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Default="008F23C3" w:rsidP="008F23C3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>Municípios da Macrorregião NORTE – Bela Vista do Toldo- Campo Alegre – Canoinhas – Ireneópolis – Itainópolis- Mafra- Major Vieira- Monte Castelo- Papanduva- Porto União- Rio negrinho- São Bento do Sul-  Três Barras – 25 GERSA- 26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PAUTA </w:t>
      </w:r>
      <w:r w:rsidR="007C54D1">
        <w:rPr>
          <w:rFonts w:ascii="Cambria" w:hAnsi="Cambria" w:cs="Arial"/>
          <w:b/>
          <w:i/>
          <w:sz w:val="24"/>
          <w:szCs w:val="24"/>
        </w:rPr>
        <w:t>5</w:t>
      </w:r>
      <w:r w:rsidR="00B15879">
        <w:rPr>
          <w:rFonts w:ascii="Cambria" w:hAnsi="Cambria" w:cs="Arial"/>
          <w:b/>
          <w:i/>
          <w:sz w:val="24"/>
          <w:szCs w:val="24"/>
        </w:rPr>
        <w:t>ª</w:t>
      </w:r>
      <w:r>
        <w:rPr>
          <w:rFonts w:ascii="Cambria" w:hAnsi="Cambria" w:cs="Arial"/>
          <w:b/>
          <w:i/>
          <w:sz w:val="24"/>
          <w:szCs w:val="24"/>
        </w:rPr>
        <w:t xml:space="preserve"> REUNIÃO ORDINÁRIA DA CIR/ CIES PLANALTO NORTE 201</w:t>
      </w:r>
      <w:r w:rsidR="008919FE">
        <w:rPr>
          <w:rFonts w:ascii="Cambria" w:hAnsi="Cambria" w:cs="Arial"/>
          <w:b/>
          <w:i/>
          <w:sz w:val="24"/>
          <w:szCs w:val="24"/>
        </w:rPr>
        <w:t>6</w:t>
      </w:r>
      <w:r>
        <w:rPr>
          <w:rFonts w:ascii="Cambria" w:hAnsi="Cambria" w:cs="Arial"/>
          <w:b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Dia </w:t>
      </w:r>
      <w:r w:rsidR="007C54D1">
        <w:rPr>
          <w:rFonts w:ascii="Cambria" w:hAnsi="Cambria" w:cs="Arial"/>
          <w:b/>
          <w:i/>
          <w:sz w:val="24"/>
          <w:szCs w:val="24"/>
        </w:rPr>
        <w:t>04</w:t>
      </w:r>
      <w:r w:rsidR="0024346B">
        <w:rPr>
          <w:rFonts w:ascii="Cambria" w:hAnsi="Cambria" w:cs="Arial"/>
          <w:b/>
          <w:i/>
          <w:sz w:val="24"/>
          <w:szCs w:val="24"/>
        </w:rPr>
        <w:t xml:space="preserve"> de </w:t>
      </w:r>
      <w:r w:rsidR="007C54D1">
        <w:rPr>
          <w:rFonts w:ascii="Cambria" w:hAnsi="Cambria" w:cs="Arial"/>
          <w:b/>
          <w:i/>
          <w:sz w:val="24"/>
          <w:szCs w:val="24"/>
        </w:rPr>
        <w:t>maio</w:t>
      </w:r>
      <w:r w:rsidR="0024346B">
        <w:rPr>
          <w:rFonts w:ascii="Cambria" w:hAnsi="Cambria" w:cs="Arial"/>
          <w:b/>
          <w:i/>
          <w:sz w:val="24"/>
          <w:szCs w:val="24"/>
        </w:rPr>
        <w:t xml:space="preserve"> </w:t>
      </w:r>
      <w:r>
        <w:rPr>
          <w:rFonts w:ascii="Cambria" w:hAnsi="Cambria" w:cs="Arial"/>
          <w:b/>
          <w:i/>
          <w:sz w:val="24"/>
          <w:szCs w:val="24"/>
        </w:rPr>
        <w:t>de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Horário: 09:00h</w:t>
      </w:r>
    </w:p>
    <w:p w:rsidR="007C54D1" w:rsidRDefault="008F23C3" w:rsidP="007C54D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  <w:sz w:val="24"/>
          <w:szCs w:val="24"/>
        </w:rPr>
        <w:t>Local:</w:t>
      </w:r>
      <w:r w:rsidR="007C54D1">
        <w:rPr>
          <w:rFonts w:ascii="Cambria" w:hAnsi="Cambria" w:cs="Arial"/>
          <w:b/>
          <w:i/>
          <w:sz w:val="24"/>
          <w:szCs w:val="24"/>
        </w:rPr>
        <w:t xml:space="preserve"> </w:t>
      </w:r>
      <w:r w:rsidR="00CA6CB7">
        <w:rPr>
          <w:rFonts w:ascii="Cambria" w:hAnsi="Cambria"/>
        </w:rPr>
        <w:t xml:space="preserve">Câmara de Vereadores de Canoinhas– Rua </w:t>
      </w:r>
      <w:proofErr w:type="gramStart"/>
      <w:r w:rsidR="00CA6CB7">
        <w:rPr>
          <w:rFonts w:ascii="Cambria" w:hAnsi="Cambria"/>
        </w:rPr>
        <w:t>3</w:t>
      </w:r>
      <w:proofErr w:type="gramEnd"/>
      <w:r w:rsidR="00CA6CB7">
        <w:rPr>
          <w:rFonts w:ascii="Cambria" w:hAnsi="Cambria"/>
        </w:rPr>
        <w:t xml:space="preserve"> de maio</w:t>
      </w:r>
      <w:r w:rsidR="007C54D1">
        <w:rPr>
          <w:rFonts w:ascii="Cambria" w:hAnsi="Cambria"/>
        </w:rPr>
        <w:t>.</w:t>
      </w:r>
    </w:p>
    <w:p w:rsidR="0016512F" w:rsidRDefault="0016512F" w:rsidP="008F23C3">
      <w:pPr>
        <w:spacing w:line="360" w:lineRule="auto"/>
        <w:jc w:val="both"/>
        <w:rPr>
          <w:rFonts w:ascii="Cambria" w:hAnsi="Cambria"/>
        </w:rPr>
      </w:pPr>
    </w:p>
    <w:p w:rsidR="00032C3A" w:rsidRDefault="0016512F" w:rsidP="007363BF">
      <w:pPr>
        <w:spacing w:line="360" w:lineRule="auto"/>
        <w:ind w:firstLine="708"/>
        <w:jc w:val="both"/>
        <w:rPr>
          <w:rFonts w:ascii="Cambria" w:hAnsi="Cambria"/>
        </w:rPr>
      </w:pPr>
      <w:proofErr w:type="gramStart"/>
      <w:r w:rsidRPr="00032C3A">
        <w:rPr>
          <w:rFonts w:ascii="Cambria" w:hAnsi="Cambria"/>
          <w:b/>
        </w:rPr>
        <w:t>1</w:t>
      </w:r>
      <w:proofErr w:type="gramEnd"/>
      <w:r w:rsidRPr="00032C3A">
        <w:rPr>
          <w:rFonts w:ascii="Cambria" w:hAnsi="Cambria"/>
          <w:b/>
        </w:rPr>
        <w:t xml:space="preserve"> –</w:t>
      </w:r>
      <w:r>
        <w:rPr>
          <w:rFonts w:ascii="Cambria" w:hAnsi="Cambria"/>
        </w:rPr>
        <w:t xml:space="preserve"> </w:t>
      </w:r>
      <w:r w:rsidR="003B22BA">
        <w:rPr>
          <w:rFonts w:ascii="Cambria" w:hAnsi="Cambria"/>
        </w:rPr>
        <w:t>Atendimento hospitalar odontológico – Daniele</w:t>
      </w:r>
    </w:p>
    <w:p w:rsidR="003B22BA" w:rsidRDefault="007E6506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0D211B">
        <w:rPr>
          <w:rFonts w:ascii="Cambria" w:hAnsi="Cambria"/>
          <w:b/>
        </w:rPr>
        <w:t>2-</w:t>
      </w:r>
      <w:r>
        <w:rPr>
          <w:rFonts w:ascii="Cambria" w:hAnsi="Cambria"/>
        </w:rPr>
        <w:t xml:space="preserve"> Serviços</w:t>
      </w:r>
      <w:r w:rsidR="003B22BA">
        <w:rPr>
          <w:rFonts w:ascii="Cambria" w:hAnsi="Cambria"/>
        </w:rPr>
        <w:t xml:space="preserve"> de verificação de óbito- Sandra</w:t>
      </w:r>
    </w:p>
    <w:p w:rsidR="000D211B" w:rsidRDefault="000D211B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FC2EF7">
        <w:rPr>
          <w:rFonts w:ascii="Cambria" w:hAnsi="Cambria"/>
          <w:b/>
        </w:rPr>
        <w:t>3</w:t>
      </w:r>
      <w:r>
        <w:rPr>
          <w:rFonts w:ascii="Cambria" w:hAnsi="Cambria"/>
        </w:rPr>
        <w:t>- Alteração da PPI. Termo das Cirurgias Eletiva de Oftalmologia.</w:t>
      </w:r>
    </w:p>
    <w:p w:rsidR="000D211B" w:rsidRDefault="000D211B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FC2EF7">
        <w:rPr>
          <w:rFonts w:ascii="Cambria" w:hAnsi="Cambria"/>
          <w:b/>
        </w:rPr>
        <w:t>4</w:t>
      </w:r>
      <w:r>
        <w:rPr>
          <w:rFonts w:ascii="Cambria" w:hAnsi="Cambria"/>
        </w:rPr>
        <w:t>- Determinação judicial da Maternidade Catarina Kuss.</w:t>
      </w:r>
    </w:p>
    <w:p w:rsidR="000D211B" w:rsidRDefault="000D211B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FC2EF7">
        <w:rPr>
          <w:rFonts w:ascii="Cambria" w:hAnsi="Cambria"/>
          <w:b/>
        </w:rPr>
        <w:t>5</w:t>
      </w:r>
      <w:r>
        <w:rPr>
          <w:rFonts w:ascii="Cambria" w:hAnsi="Cambria"/>
        </w:rPr>
        <w:t>- Convite aos Hospitais para participarem da reunião?</w:t>
      </w:r>
    </w:p>
    <w:p w:rsidR="000D211B" w:rsidRDefault="000D211B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FC2EF7">
        <w:rPr>
          <w:rFonts w:ascii="Cambria" w:hAnsi="Cambria"/>
          <w:b/>
        </w:rPr>
        <w:t>6-</w:t>
      </w:r>
      <w:r>
        <w:rPr>
          <w:rFonts w:ascii="Cambria" w:hAnsi="Cambria"/>
        </w:rPr>
        <w:t xml:space="preserve"> AMAQ das equipes do ESF, NASF e Saúde Bucal- Três Barras</w:t>
      </w:r>
    </w:p>
    <w:p w:rsidR="000D211B" w:rsidRDefault="000D211B" w:rsidP="007363BF">
      <w:pPr>
        <w:spacing w:line="360" w:lineRule="auto"/>
        <w:ind w:firstLine="708"/>
        <w:jc w:val="both"/>
        <w:rPr>
          <w:rFonts w:ascii="Cambria" w:hAnsi="Cambria"/>
        </w:rPr>
      </w:pPr>
      <w:proofErr w:type="gramStart"/>
      <w:r w:rsidRPr="00FC2EF7">
        <w:rPr>
          <w:rFonts w:ascii="Cambria" w:hAnsi="Cambria"/>
          <w:b/>
        </w:rPr>
        <w:t>7</w:t>
      </w:r>
      <w:proofErr w:type="gramEnd"/>
      <w:r>
        <w:rPr>
          <w:rFonts w:ascii="Cambria" w:hAnsi="Cambria"/>
        </w:rPr>
        <w:t>- Cirurgias de catarata- Rio Negrinho</w:t>
      </w:r>
    </w:p>
    <w:p w:rsidR="000D211B" w:rsidRDefault="000D211B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FC2EF7">
        <w:rPr>
          <w:rFonts w:ascii="Cambria" w:hAnsi="Cambria"/>
          <w:b/>
        </w:rPr>
        <w:t>8</w:t>
      </w:r>
      <w:r>
        <w:rPr>
          <w:rFonts w:ascii="Cambria" w:hAnsi="Cambria"/>
        </w:rPr>
        <w:t>- ADAV, cotas para consultas- Jaqueline Porto União</w:t>
      </w:r>
    </w:p>
    <w:p w:rsidR="000D211B" w:rsidRDefault="000D211B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FC2EF7">
        <w:rPr>
          <w:rFonts w:ascii="Cambria" w:hAnsi="Cambria"/>
          <w:b/>
        </w:rPr>
        <w:t>9</w:t>
      </w:r>
      <w:r>
        <w:rPr>
          <w:rFonts w:ascii="Cambria" w:hAnsi="Cambria"/>
        </w:rPr>
        <w:t xml:space="preserve">- </w:t>
      </w:r>
      <w:r w:rsidR="00FC2EF7">
        <w:rPr>
          <w:rFonts w:ascii="Cambria" w:hAnsi="Cambria"/>
        </w:rPr>
        <w:t>Valor</w:t>
      </w:r>
      <w:r w:rsidR="007E6506">
        <w:rPr>
          <w:rFonts w:ascii="Cambria" w:hAnsi="Cambria"/>
        </w:rPr>
        <w:t>es</w:t>
      </w:r>
      <w:r w:rsidR="00FC2EF7">
        <w:rPr>
          <w:rFonts w:ascii="Cambria" w:hAnsi="Cambria"/>
        </w:rPr>
        <w:t xml:space="preserve"> da verba e</w:t>
      </w:r>
      <w:r w:rsidR="00F745E5">
        <w:rPr>
          <w:rFonts w:ascii="Cambria" w:hAnsi="Cambria"/>
        </w:rPr>
        <w:t>m Porto União- Pagamento Secretá</w:t>
      </w:r>
      <w:r w:rsidR="007E6506">
        <w:rPr>
          <w:rFonts w:ascii="Cambria" w:hAnsi="Cambria"/>
        </w:rPr>
        <w:t>rio - Mafra</w:t>
      </w:r>
    </w:p>
    <w:p w:rsidR="007E6506" w:rsidRDefault="007E6506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7E6506">
        <w:rPr>
          <w:rFonts w:ascii="Cambria" w:hAnsi="Cambria"/>
          <w:b/>
        </w:rPr>
        <w:t>10</w:t>
      </w:r>
      <w:r>
        <w:rPr>
          <w:rFonts w:ascii="Cambria" w:hAnsi="Cambria"/>
        </w:rPr>
        <w:t>- Conclusão da obra da UPA em Mafra.</w:t>
      </w:r>
    </w:p>
    <w:p w:rsidR="00CF46D8" w:rsidRDefault="00CF46D8" w:rsidP="007363BF">
      <w:pPr>
        <w:spacing w:line="360" w:lineRule="auto"/>
        <w:ind w:firstLine="708"/>
        <w:jc w:val="both"/>
        <w:rPr>
          <w:rFonts w:ascii="Cambria" w:hAnsi="Cambria"/>
        </w:rPr>
      </w:pPr>
      <w:proofErr w:type="gramStart"/>
      <w:r w:rsidRPr="00CF46D8">
        <w:rPr>
          <w:rFonts w:ascii="Cambria" w:hAnsi="Cambria"/>
          <w:b/>
        </w:rPr>
        <w:t>11</w:t>
      </w:r>
      <w:r w:rsidR="004B5BE2">
        <w:rPr>
          <w:rFonts w:ascii="Cambria" w:hAnsi="Cambria"/>
        </w:rPr>
        <w:t>- Cronograma</w:t>
      </w:r>
      <w:proofErr w:type="gramEnd"/>
      <w:r w:rsidR="004B5BE2">
        <w:rPr>
          <w:rFonts w:ascii="Cambria" w:hAnsi="Cambria"/>
        </w:rPr>
        <w:t xml:space="preserve"> M</w:t>
      </w:r>
      <w:r>
        <w:rPr>
          <w:rFonts w:ascii="Cambria" w:hAnsi="Cambria"/>
        </w:rPr>
        <w:t>onitoramento do Ministério da Saúde- Tailine</w:t>
      </w:r>
    </w:p>
    <w:p w:rsidR="00CF46D8" w:rsidRDefault="00CF46D8" w:rsidP="007363BF">
      <w:pPr>
        <w:spacing w:line="360" w:lineRule="auto"/>
        <w:ind w:firstLine="708"/>
        <w:jc w:val="both"/>
        <w:rPr>
          <w:rFonts w:ascii="Cambria" w:hAnsi="Cambria"/>
        </w:rPr>
      </w:pPr>
      <w:r w:rsidRPr="00CF46D8">
        <w:rPr>
          <w:rFonts w:ascii="Cambria" w:hAnsi="Cambria"/>
          <w:b/>
        </w:rPr>
        <w:t>12-</w:t>
      </w:r>
      <w:r>
        <w:rPr>
          <w:rFonts w:ascii="Cambria" w:hAnsi="Cambria"/>
        </w:rPr>
        <w:t xml:space="preserve"> Participação de Roland e João.</w:t>
      </w:r>
    </w:p>
    <w:p w:rsidR="007C54D1" w:rsidRDefault="007C54D1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  <w:bookmarkStart w:id="0" w:name="_GoBack"/>
      <w:bookmarkEnd w:id="0"/>
    </w:p>
    <w:p w:rsidR="00C768BB" w:rsidRDefault="00C768BB" w:rsidP="00C768BB">
      <w:pPr>
        <w:spacing w:line="360" w:lineRule="auto"/>
        <w:jc w:val="both"/>
        <w:rPr>
          <w:rFonts w:ascii="Cambria" w:hAnsi="Cambria"/>
          <w:b/>
        </w:rPr>
      </w:pPr>
    </w:p>
    <w:p w:rsidR="00780D80" w:rsidRDefault="007363BF" w:rsidP="00780D80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780D80" w:rsidRDefault="00BB67F6" w:rsidP="00780D80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Coordenador</w:t>
      </w:r>
      <w:r w:rsidR="009A5438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34056A" w:rsidP="00780D80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</w:t>
      </w:r>
      <w:r w:rsidR="00C768BB"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Pr="008A34DC" w:rsidRDefault="00FC4482" w:rsidP="00780D80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Mafra- SC</w:t>
      </w:r>
    </w:p>
    <w:sectPr w:rsidR="00C768BB" w:rsidRPr="008A3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32C3A"/>
    <w:rsid w:val="000D211B"/>
    <w:rsid w:val="0016512F"/>
    <w:rsid w:val="0024346B"/>
    <w:rsid w:val="002B2987"/>
    <w:rsid w:val="002E4651"/>
    <w:rsid w:val="00326BAD"/>
    <w:rsid w:val="0034056A"/>
    <w:rsid w:val="00370D41"/>
    <w:rsid w:val="003B22BA"/>
    <w:rsid w:val="004329CB"/>
    <w:rsid w:val="00466E1F"/>
    <w:rsid w:val="004B5BE2"/>
    <w:rsid w:val="004E565C"/>
    <w:rsid w:val="004F333E"/>
    <w:rsid w:val="00593E9F"/>
    <w:rsid w:val="005A16AD"/>
    <w:rsid w:val="005A1D47"/>
    <w:rsid w:val="005F4938"/>
    <w:rsid w:val="0061394D"/>
    <w:rsid w:val="00683F41"/>
    <w:rsid w:val="007076DA"/>
    <w:rsid w:val="00713DCC"/>
    <w:rsid w:val="007363BF"/>
    <w:rsid w:val="007408D9"/>
    <w:rsid w:val="00780D80"/>
    <w:rsid w:val="007C54D1"/>
    <w:rsid w:val="007D6F4B"/>
    <w:rsid w:val="007E04F9"/>
    <w:rsid w:val="007E6506"/>
    <w:rsid w:val="008828E5"/>
    <w:rsid w:val="008919FE"/>
    <w:rsid w:val="008A34DC"/>
    <w:rsid w:val="008F23C3"/>
    <w:rsid w:val="00983E3B"/>
    <w:rsid w:val="009A5438"/>
    <w:rsid w:val="00B15879"/>
    <w:rsid w:val="00BA0EF0"/>
    <w:rsid w:val="00BB67F6"/>
    <w:rsid w:val="00C34008"/>
    <w:rsid w:val="00C42006"/>
    <w:rsid w:val="00C60EC3"/>
    <w:rsid w:val="00C64DCE"/>
    <w:rsid w:val="00C768BB"/>
    <w:rsid w:val="00CA69BF"/>
    <w:rsid w:val="00CA6CB7"/>
    <w:rsid w:val="00CF46D8"/>
    <w:rsid w:val="00E42B99"/>
    <w:rsid w:val="00E7541E"/>
    <w:rsid w:val="00EC0CBD"/>
    <w:rsid w:val="00ED415C"/>
    <w:rsid w:val="00EF2F3F"/>
    <w:rsid w:val="00F1174F"/>
    <w:rsid w:val="00F33D17"/>
    <w:rsid w:val="00F7143D"/>
    <w:rsid w:val="00F745E5"/>
    <w:rsid w:val="00FA231E"/>
    <w:rsid w:val="00FC2EF7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11</cp:revision>
  <cp:lastPrinted>2016-05-03T13:59:00Z</cp:lastPrinted>
  <dcterms:created xsi:type="dcterms:W3CDTF">2016-04-27T18:19:00Z</dcterms:created>
  <dcterms:modified xsi:type="dcterms:W3CDTF">2016-05-03T13:59:00Z</dcterms:modified>
</cp:coreProperties>
</file>