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48" w:rsidRPr="004E56A8" w:rsidRDefault="002708A0" w:rsidP="00DB4226">
      <w:pPr>
        <w:spacing w:after="0" w:line="240" w:lineRule="auto"/>
        <w:jc w:val="center"/>
        <w:rPr>
          <w:b/>
        </w:rPr>
      </w:pPr>
      <w:r w:rsidRPr="004E56A8">
        <w:rPr>
          <w:b/>
        </w:rPr>
        <w:t xml:space="preserve">Reunião do Colegiado </w:t>
      </w:r>
    </w:p>
    <w:p w:rsidR="002708A0" w:rsidRDefault="002708A0" w:rsidP="00DB4226">
      <w:pPr>
        <w:spacing w:after="0" w:line="240" w:lineRule="auto"/>
        <w:jc w:val="center"/>
        <w:rPr>
          <w:b/>
        </w:rPr>
      </w:pPr>
      <w:r w:rsidRPr="004E56A8">
        <w:rPr>
          <w:b/>
        </w:rPr>
        <w:t>UMDEPLAN</w:t>
      </w:r>
    </w:p>
    <w:p w:rsidR="00E57D08" w:rsidRPr="004E56A8" w:rsidRDefault="00E57D08" w:rsidP="00DB4226">
      <w:pPr>
        <w:spacing w:after="0" w:line="240" w:lineRule="auto"/>
        <w:jc w:val="center"/>
        <w:rPr>
          <w:b/>
        </w:rPr>
      </w:pPr>
      <w:r>
        <w:rPr>
          <w:b/>
        </w:rPr>
        <w:t>ATA 01/2020</w:t>
      </w:r>
    </w:p>
    <w:p w:rsidR="002708A0" w:rsidRDefault="002708A0" w:rsidP="00DB4226">
      <w:pPr>
        <w:spacing w:after="0" w:line="360" w:lineRule="auto"/>
        <w:jc w:val="center"/>
      </w:pPr>
    </w:p>
    <w:p w:rsidR="002708A0" w:rsidRDefault="002708A0" w:rsidP="00DB4226">
      <w:pPr>
        <w:spacing w:line="360" w:lineRule="auto"/>
        <w:jc w:val="both"/>
      </w:pPr>
      <w:r>
        <w:t>Aos vinte quatro dias</w:t>
      </w:r>
      <w:r w:rsidR="00DB4226">
        <w:t xml:space="preserve"> </w:t>
      </w:r>
      <w:r>
        <w:t xml:space="preserve">do mês de julho, </w:t>
      </w:r>
      <w:proofErr w:type="gramStart"/>
      <w:r>
        <w:t>as</w:t>
      </w:r>
      <w:proofErr w:type="gramEnd"/>
      <w:r>
        <w:t xml:space="preserve"> 10 horas, através </w:t>
      </w:r>
      <w:r w:rsidR="004E56A8">
        <w:t xml:space="preserve">da plataforma </w:t>
      </w:r>
      <w:r>
        <w:t xml:space="preserve">do Google </w:t>
      </w:r>
      <w:proofErr w:type="spellStart"/>
      <w:r>
        <w:t>Mets</w:t>
      </w:r>
      <w:proofErr w:type="spellEnd"/>
      <w:r w:rsidR="004E56A8">
        <w:t xml:space="preserve"> reuniram-se os membros do colegiado de Defesa Civil – UMDEPLAN para a primeira reunião online. Esteve presente os municípios de Canoinhas, </w:t>
      </w:r>
      <w:proofErr w:type="spellStart"/>
      <w:r w:rsidR="004E56A8">
        <w:t>Itaíopolis</w:t>
      </w:r>
      <w:proofErr w:type="spellEnd"/>
      <w:r w:rsidR="004E56A8">
        <w:t xml:space="preserve">, Mafra, Major </w:t>
      </w:r>
      <w:proofErr w:type="gramStart"/>
      <w:r w:rsidR="004E56A8">
        <w:t>Vieira,</w:t>
      </w:r>
      <w:proofErr w:type="gramEnd"/>
      <w:r w:rsidR="004E56A8">
        <w:t xml:space="preserve">Monte Castelo, Papanduva, Porto União, Defesa Civil Regional e Amplanorte. </w:t>
      </w:r>
      <w:proofErr w:type="gramStart"/>
      <w:r w:rsidR="004E56A8">
        <w:t>O Coordenador Santos</w:t>
      </w:r>
      <w:proofErr w:type="gramEnd"/>
      <w:r w:rsidR="004E56A8">
        <w:t xml:space="preserve"> deu boas juntamente com o Presidente do Colegiado, Luis. Explanou a pauta do dia referente </w:t>
      </w:r>
      <w:proofErr w:type="gramStart"/>
      <w:r w:rsidR="004E56A8">
        <w:t>a</w:t>
      </w:r>
      <w:proofErr w:type="gramEnd"/>
      <w:r w:rsidR="004E56A8">
        <w:t xml:space="preserve"> Eleição do Colegiado, Calendários das Reuniões e eventos ocorridos nos últimos meses na região.</w:t>
      </w:r>
      <w:r w:rsidR="002A76C5">
        <w:t xml:space="preserve"> </w:t>
      </w:r>
      <w:proofErr w:type="gramStart"/>
      <w:r w:rsidR="002A76C5">
        <w:t>Santos pediu</w:t>
      </w:r>
      <w:proofErr w:type="gramEnd"/>
      <w:r w:rsidR="002A76C5">
        <w:t xml:space="preserve"> para que cada um se apresentasse, pois</w:t>
      </w:r>
      <w:r w:rsidR="004522E4">
        <w:t xml:space="preserve"> alguns coordenadores mudaram. Gonzaga falou sobre a troca de diretoria do colegiado, visto que esse ano já passou o tempo da eleição, pelo regimento interno a próxima votação seria em fevereiro de 2021, ato acatado pelo atual presidente </w:t>
      </w:r>
      <w:r w:rsidR="007716F0">
        <w:t>que ficara na diretoria até a próxima eleição. Gonzaga comentou que obteve contato com a FECAM, para fortalecer mais o colegiado, buscando alternativas. O Presidente Luiz expos que participa mensalmente das reuniões do colegiado estadual, e que o mesmo fará as reuniões mensais para repassar as informações ao nosso colegiado. Santos disse para fortalecer o colegiado, e buscar apoio da FECAM, ato que o Prefeito de Major Vieira é Presidente da FECAM</w:t>
      </w:r>
      <w:r w:rsidR="000E1257">
        <w:t xml:space="preserve">, usar isso como apoio a nossa região, como capacitações aos coordenadores, solicitação de mais coordenadores municipais, pois o trabalho burocrático é intenso e para atender as demandas também. Falou que o GRAC não tem tido o efeito necessário para os eventos, onde precisa fortalecer a defesa civil municipal. </w:t>
      </w:r>
      <w:r w:rsidR="00476128">
        <w:t>Gonzaga disse para aproveitar o curto período que o presidente da FECAM onde irá olhar com bons olhos, pediu para oficializar as demandas do colegiado e repassar a FECAM.</w:t>
      </w:r>
      <w:r w:rsidR="0016531F">
        <w:t xml:space="preserve"> Relatou </w:t>
      </w:r>
      <w:r w:rsidR="00AF5623">
        <w:t>dos planos de contingencia, onde precisam ser atualizados e as dificuldades que passaram com os últimos eventos, onde precisa incluir vendavais e estiagem. Comentou também das dificuldades de comunicações com os secretários</w:t>
      </w:r>
      <w:r w:rsidR="008A2262">
        <w:t xml:space="preserve"> para parecer técnicos e distribuição de materiais. Relata também da dificuldade com a rádio comunicação e o mapeamento de quem usa, onde um exemplo que a zona rural ficou mais de dez dias sem energia elétrica. Os eventos acontecem e devemos estar preparados. Gonzaga pediu uma capacitação</w:t>
      </w:r>
      <w:proofErr w:type="gramStart"/>
      <w:r w:rsidR="008A2262">
        <w:t xml:space="preserve">  </w:t>
      </w:r>
      <w:proofErr w:type="gramEnd"/>
      <w:r w:rsidR="008A2262">
        <w:t>de rádio comunicação, pois há falta de informação dificulta o processo. Santos pediu para Papanduva relatar do evento no município. Andressa disse que houve atendimentos a população, como barracões destelhados, 81 residências com problemas causadas pelo vendaval e disse que até hoje continua os serviços. Santos disse que vai incluir nos planos de contingência as estiagens e produtos perigosos</w:t>
      </w:r>
      <w:proofErr w:type="gramStart"/>
      <w:r w:rsidR="008A2262">
        <w:t xml:space="preserve">  </w:t>
      </w:r>
      <w:proofErr w:type="gramEnd"/>
      <w:r w:rsidR="008A2262">
        <w:t xml:space="preserve">para um planejamento prévio. Comentou sobre o Comite do Rio Canoinhas e Afluentes, onde será feita uma reunião no próximo dia 30/07 e que o Comite irão planejar um </w:t>
      </w:r>
      <w:r w:rsidR="008A2262">
        <w:lastRenderedPageBreak/>
        <w:t>plano de contingência</w:t>
      </w:r>
      <w:r w:rsidR="001E2C27">
        <w:t xml:space="preserve">. Dário do município de </w:t>
      </w:r>
      <w:proofErr w:type="gramStart"/>
      <w:r w:rsidR="001E2C27">
        <w:t>Canoinhas,</w:t>
      </w:r>
      <w:proofErr w:type="gramEnd"/>
      <w:r w:rsidR="001E2C27">
        <w:t xml:space="preserve">disse que conseguiu atender a todos, mas espera ajuda do governo federal. </w:t>
      </w:r>
      <w:r w:rsidR="00E57D08">
        <w:t xml:space="preserve">Santos passou a palavra a </w:t>
      </w:r>
      <w:proofErr w:type="spellStart"/>
      <w:r w:rsidR="00E57D08">
        <w:t>Driely</w:t>
      </w:r>
      <w:proofErr w:type="spellEnd"/>
      <w:r w:rsidR="00E57D08">
        <w:t xml:space="preserve"> </w:t>
      </w:r>
      <w:proofErr w:type="gramStart"/>
      <w:r w:rsidR="00E57D08">
        <w:t xml:space="preserve">( </w:t>
      </w:r>
      <w:proofErr w:type="gramEnd"/>
      <w:r w:rsidR="00E57D08">
        <w:t xml:space="preserve">SC </w:t>
      </w:r>
      <w:proofErr w:type="spellStart"/>
      <w:r w:rsidR="00E57D08">
        <w:t>Resiliente</w:t>
      </w:r>
      <w:proofErr w:type="spellEnd"/>
      <w:r w:rsidR="00E57D08">
        <w:t xml:space="preserve">) no qual ofertou vagas caso algum município tenha interesse ou se tem alguma pendência a regularizar. </w:t>
      </w:r>
      <w:proofErr w:type="gramStart"/>
      <w:r w:rsidR="00E57D08">
        <w:t>Santos agradeceu e disse</w:t>
      </w:r>
      <w:proofErr w:type="gramEnd"/>
      <w:r w:rsidR="00E57D08">
        <w:t xml:space="preserve"> que os municípios estão se dividindo entre cursos e demandas da defesa civil. Monte Castelo apresentou as experiências dos últimos meses, Rafael </w:t>
      </w:r>
      <w:proofErr w:type="spellStart"/>
      <w:r w:rsidR="00E57D08">
        <w:t>Fianco</w:t>
      </w:r>
      <w:proofErr w:type="spellEnd"/>
      <w:r w:rsidR="00E57D08">
        <w:t xml:space="preserve"> assumiu </w:t>
      </w:r>
      <w:proofErr w:type="gramStart"/>
      <w:r w:rsidR="00E57D08">
        <w:t>a</w:t>
      </w:r>
      <w:proofErr w:type="gramEnd"/>
      <w:r w:rsidR="00E57D08">
        <w:t xml:space="preserve"> pouco tempo e presenciou dois eventos no município, entre eles os produtos perigosos, disse que toda semana estão recolhendo amostras na água para verificação de contaminação. Falou das dificuldades em ter um veículo com </w:t>
      </w:r>
      <w:proofErr w:type="spellStart"/>
      <w:r w:rsidR="00E57D08">
        <w:t>giroflex</w:t>
      </w:r>
      <w:proofErr w:type="spellEnd"/>
      <w:r w:rsidR="00E57D08">
        <w:t xml:space="preserve">, e também que precisa de comprometimento com os envolvidos. Porto União relatou através do coordenador Carlos que o maior problema no município referente ao vendaval foi a falta de energia, devido </w:t>
      </w:r>
      <w:proofErr w:type="gramStart"/>
      <w:r w:rsidR="00E57D08">
        <w:t>aos plantações</w:t>
      </w:r>
      <w:proofErr w:type="gramEnd"/>
      <w:r w:rsidR="00E57D08">
        <w:t xml:space="preserve"> serem junto com a rede elétrica, trazendo prejuízos, e vê a culpa na CELESC. Gonzaga usou a palavra para alertar os coordenadores que nos meses de setembro e outubro tem a tendência de eventos com granizo</w:t>
      </w:r>
      <w:proofErr w:type="gramStart"/>
      <w:r w:rsidR="00E57D08">
        <w:t xml:space="preserve">  </w:t>
      </w:r>
      <w:proofErr w:type="gramEnd"/>
      <w:r w:rsidR="00E57D08">
        <w:t xml:space="preserve">e tempestades severas e deixou como um alerta e consultar os radares metrológicos semanalmente. </w:t>
      </w:r>
      <w:proofErr w:type="gramStart"/>
      <w:r w:rsidR="00E57D08">
        <w:t>Santos comentou</w:t>
      </w:r>
      <w:proofErr w:type="gramEnd"/>
      <w:r w:rsidR="00E57D08">
        <w:t xml:space="preserve"> sobre os decretos referente ao COVID, disse para todos ficarem alertas e se tiver alguma demanda convocar os </w:t>
      </w:r>
      <w:proofErr w:type="spellStart"/>
      <w:r w:rsidR="00E57D08">
        <w:t>GRACs</w:t>
      </w:r>
      <w:proofErr w:type="spellEnd"/>
      <w:r w:rsidR="00E57D08">
        <w:t xml:space="preserve">, pediu para que a AMPLANORTE relatasse as decisões regionais, pois o pico está nesse mês e no próximo. O Presidente Luiz agradeceu a todos e disse que a próxima reunião será no dia </w:t>
      </w:r>
      <w:r w:rsidR="00DB4226">
        <w:t>27/08 através da plataforma online. Nada mais a tratar, encerrou – se a reunião.</w:t>
      </w:r>
      <w:r w:rsidR="00E57D08">
        <w:t xml:space="preserve"> </w:t>
      </w:r>
      <w:proofErr w:type="gramStart"/>
    </w:p>
    <w:proofErr w:type="gramEnd"/>
    <w:sectPr w:rsidR="002708A0" w:rsidSect="00E529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08A0"/>
    <w:rsid w:val="00013C32"/>
    <w:rsid w:val="00027C5A"/>
    <w:rsid w:val="000837C0"/>
    <w:rsid w:val="000E1257"/>
    <w:rsid w:val="001127E8"/>
    <w:rsid w:val="0016531F"/>
    <w:rsid w:val="001E2C27"/>
    <w:rsid w:val="002708A0"/>
    <w:rsid w:val="002A76C5"/>
    <w:rsid w:val="002E4D60"/>
    <w:rsid w:val="004522E4"/>
    <w:rsid w:val="00476128"/>
    <w:rsid w:val="004E56A8"/>
    <w:rsid w:val="005F2D07"/>
    <w:rsid w:val="007716F0"/>
    <w:rsid w:val="0085706A"/>
    <w:rsid w:val="008A2262"/>
    <w:rsid w:val="00AF5623"/>
    <w:rsid w:val="00B04394"/>
    <w:rsid w:val="00DB4226"/>
    <w:rsid w:val="00E52948"/>
    <w:rsid w:val="00E57D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4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3797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Assessoria</dc:creator>
  <cp:lastModifiedBy>Assessoria</cp:lastModifiedBy>
  <cp:revision>2</cp:revision>
  <dcterms:created xsi:type="dcterms:W3CDTF">2020-07-29T12:09:00Z</dcterms:created>
  <dcterms:modified xsi:type="dcterms:W3CDTF">2020-07-29T12:09:00Z</dcterms:modified>
</cp:coreProperties>
</file>