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A7" w:rsidRPr="00CB108B" w:rsidRDefault="0052084B" w:rsidP="0052084B">
      <w:pPr>
        <w:jc w:val="center"/>
        <w:rPr>
          <w:b/>
        </w:rPr>
      </w:pPr>
      <w:r w:rsidRPr="00CB108B">
        <w:rPr>
          <w:b/>
        </w:rPr>
        <w:t>ATA Nº 01/2019</w:t>
      </w:r>
    </w:p>
    <w:p w:rsidR="00CB108B" w:rsidRPr="00CB108B" w:rsidRDefault="00CB108B" w:rsidP="0052084B">
      <w:pPr>
        <w:jc w:val="center"/>
        <w:rPr>
          <w:b/>
        </w:rPr>
      </w:pPr>
      <w:r w:rsidRPr="00CB108B">
        <w:rPr>
          <w:b/>
        </w:rPr>
        <w:t>COLEGIADO DE DEFESA CIVIL - UMDECPLAN</w:t>
      </w:r>
    </w:p>
    <w:p w:rsidR="0052084B" w:rsidRDefault="0052084B" w:rsidP="0052084B">
      <w:pPr>
        <w:jc w:val="both"/>
      </w:pPr>
    </w:p>
    <w:p w:rsidR="0052084B" w:rsidRDefault="0052084B" w:rsidP="0052084B">
      <w:pPr>
        <w:jc w:val="both"/>
      </w:pPr>
      <w:r>
        <w:tab/>
        <w:t xml:space="preserve">Aos doze dias do mês de fevereiro, reuniram-se nas dependências do CIGERD os coordenadores da </w:t>
      </w:r>
      <w:r w:rsidR="00CB108B">
        <w:t>D</w:t>
      </w:r>
      <w:r>
        <w:t xml:space="preserve">efesa </w:t>
      </w:r>
      <w:r w:rsidR="00CB108B">
        <w:t>C</w:t>
      </w:r>
      <w:r>
        <w:t xml:space="preserve">ivil do </w:t>
      </w:r>
      <w:r w:rsidR="00CB108B">
        <w:t>P</w:t>
      </w:r>
      <w:r>
        <w:t xml:space="preserve">lanalto </w:t>
      </w:r>
      <w:r w:rsidR="00CB108B">
        <w:t>N</w:t>
      </w:r>
      <w:r>
        <w:t xml:space="preserve">orte. Gonzaga deu boas vindas e agradeceu </w:t>
      </w:r>
      <w:r w:rsidR="00CB108B">
        <w:t xml:space="preserve">a presença do </w:t>
      </w:r>
      <w:r>
        <w:t>Engenheiro</w:t>
      </w:r>
      <w:r w:rsidR="00CB108B">
        <w:t xml:space="preserve"> e coordenador de defesa civil de Rio Negrinho, Sr. </w:t>
      </w:r>
      <w:proofErr w:type="gramStart"/>
      <w:r w:rsidR="00CB108B">
        <w:t>Rubens.</w:t>
      </w:r>
      <w:proofErr w:type="gramEnd"/>
      <w:r>
        <w:t xml:space="preserve">Edson deu boas vindas e falou das referencias do convidado, falou que sempre esteve a frente da defesa civil. </w:t>
      </w:r>
      <w:r w:rsidR="00CB108B">
        <w:t xml:space="preserve">Como primeiro item da pauta, sobre a apresentação iniciou-se com o </w:t>
      </w:r>
      <w:proofErr w:type="gramStart"/>
      <w:r w:rsidR="00CB108B">
        <w:t>palestrante.</w:t>
      </w:r>
      <w:proofErr w:type="gramEnd"/>
      <w:r>
        <w:t xml:space="preserve">Rubens comentou do pós inundação em 1992 em sua cidade, falou que fez recentemente uma palestra em </w:t>
      </w:r>
      <w:proofErr w:type="spellStart"/>
      <w:r>
        <w:t>Guaramirim</w:t>
      </w:r>
      <w:proofErr w:type="spellEnd"/>
      <w:r>
        <w:t>, onde que ajudou bastante em questão de inundações, onde a intenção e convicções sendo frutos de grandes experiências das três ultimas inundações. Falou que tem tendências em aumentar cada vez mais.  E contou das equipes em frente, onde há dificuldades. Falou das definições do ciclo hidrológico</w:t>
      </w:r>
      <w:r w:rsidR="00703FF3">
        <w:t xml:space="preserve"> em que tem variação na distribuição espacial e distribuição temporal. Falou que a planície de inundação é que as cidades estão no período. Falou que o professor </w:t>
      </w:r>
      <w:proofErr w:type="spellStart"/>
      <w:r w:rsidR="00703FF3">
        <w:t>Massaf</w:t>
      </w:r>
      <w:proofErr w:type="spellEnd"/>
      <w:r w:rsidR="00703FF3">
        <w:t xml:space="preserve">, para palestrar na região. Falou que a bacia do Rio Negro contribui com a inundação. Falou das </w:t>
      </w:r>
      <w:r w:rsidR="00CB108B">
        <w:t xml:space="preserve">soluções, </w:t>
      </w:r>
      <w:r w:rsidR="00703FF3">
        <w:t>onde seria a barragem, onde na prática seria inviável, e que a discussão é tratar de forma regional</w:t>
      </w:r>
      <w:r w:rsidR="00764951">
        <w:t xml:space="preserve">, onde que os prefeitos teriam que tratar de forma regionalizada. Edson disse que a região da AMPLANORTE está em segunda etapa referente </w:t>
      </w:r>
      <w:r w:rsidR="00CB108B">
        <w:t>à</w:t>
      </w:r>
      <w:r w:rsidR="00764951">
        <w:t xml:space="preserve"> bacia, e falou para as defesas civis pressionarem o estado, falou que precisa de um estudo do solo e depois um estudo da bacia. Rubens falou que disponibilizar informação </w:t>
      </w:r>
      <w:proofErr w:type="gramStart"/>
      <w:r w:rsidR="00764951">
        <w:t>a</w:t>
      </w:r>
      <w:proofErr w:type="gramEnd"/>
      <w:r w:rsidR="00764951">
        <w:t xml:space="preserve"> população </w:t>
      </w:r>
      <w:r w:rsidR="00CB108B">
        <w:t xml:space="preserve">onde se </w:t>
      </w:r>
      <w:r w:rsidR="00764951">
        <w:t xml:space="preserve">resolvem bastante </w:t>
      </w:r>
      <w:r w:rsidR="00CB108B">
        <w:t xml:space="preserve">coisa. </w:t>
      </w:r>
      <w:r w:rsidR="00764951">
        <w:t xml:space="preserve">Sobre os planos de construção </w:t>
      </w:r>
      <w:r w:rsidR="00CB108B">
        <w:t>anti-inundação</w:t>
      </w:r>
      <w:r w:rsidR="00764951">
        <w:t xml:space="preserve">, é um projeto </w:t>
      </w:r>
      <w:r w:rsidR="00CB108B">
        <w:t>anti-incêndios</w:t>
      </w:r>
      <w:r w:rsidR="00764951">
        <w:t xml:space="preserve"> aplicados a </w:t>
      </w:r>
      <w:r w:rsidR="00CB108B">
        <w:t>anti-inundação</w:t>
      </w:r>
      <w:r w:rsidR="00764951">
        <w:t xml:space="preserve">. Edson falou que podem </w:t>
      </w:r>
      <w:r w:rsidR="00724065">
        <w:t>fazer uma ação com os bombeiros para uma ação de plano</w:t>
      </w:r>
      <w:r w:rsidR="00CB108B">
        <w:t xml:space="preserve"> </w:t>
      </w:r>
      <w:r w:rsidR="00724065">
        <w:t xml:space="preserve">de emergência familiar, listando alguns itens essenciais e com isso minimizar. Sobre o monitoramento </w:t>
      </w:r>
      <w:proofErr w:type="spellStart"/>
      <w:r w:rsidR="00724065">
        <w:t>hidrometeriologico</w:t>
      </w:r>
      <w:proofErr w:type="spellEnd"/>
      <w:r w:rsidR="00724065">
        <w:t xml:space="preserve">, sendo feito parcerias com a </w:t>
      </w:r>
      <w:proofErr w:type="spellStart"/>
      <w:r w:rsidR="00724065">
        <w:t>Epagri</w:t>
      </w:r>
      <w:proofErr w:type="spellEnd"/>
      <w:r w:rsidR="00724065">
        <w:t>/CIRAM, SDS e prefeitura municipal, onde o objetivo é monitorar o volume de chuvas e nível dos rios em tempo real, estabelecer limites de atenção, alertas de emergência para os níveis do rio</w:t>
      </w:r>
      <w:r w:rsidR="00E40AD4">
        <w:t>. Falou que durante o evento o importante é a informação estar disponível e com fácil acesso para a comunidade. Sobre a ferramenta FORRECA.com é sobre o monitoramento do aeroporto de São José dos Pinhais</w:t>
      </w:r>
      <w:r w:rsidR="00257E1F">
        <w:t xml:space="preserve">. E o Windy.com. Rubens falou do plano de emergência </w:t>
      </w:r>
      <w:r w:rsidR="001304D0">
        <w:t xml:space="preserve">individual, quais são as metas/incentivos/divulgação. E também sobre o plano de emergência do município. Falou que a primeira coisa a fazer é parceria com a EPAGRI, onde obteve 50% de redução de valor para as estações. </w:t>
      </w:r>
      <w:r w:rsidR="001A6CBF">
        <w:t xml:space="preserve">Gonzaga falou sobre o próximo item de pauta, sobre as capacitações e indicações de barragens. Comentou sobre a visita da barragem de Timbó Grande. Edson falou das visitas </w:t>
      </w:r>
      <w:r w:rsidR="00CB108B">
        <w:t>às</w:t>
      </w:r>
      <w:r w:rsidR="001A6CBF">
        <w:t xml:space="preserve"> barragens, sobre a indústria estar abaixo da barragem e não ter plano de evacuação, onde tem pouca preocupação, cobrando um laudo de estabilidade e plano de ação emergencial, cobrou um sistema de monitoramento de imagem</w:t>
      </w:r>
      <w:r w:rsidR="00887E42">
        <w:t>, entendo a dinâmica e solicitando os documentos básicos. Gonzaga falou que sentiu falta de</w:t>
      </w:r>
      <w:proofErr w:type="gramStart"/>
      <w:r w:rsidR="00887E42">
        <w:t xml:space="preserve">  </w:t>
      </w:r>
      <w:proofErr w:type="gramEnd"/>
      <w:r w:rsidR="00887E42">
        <w:t xml:space="preserve">um plano de evacuação, sendo constatado infiltrações. Foi sugerido verificar as estações pluviométricas. Sobre as capacitações para o </w:t>
      </w:r>
      <w:proofErr w:type="gramStart"/>
      <w:r w:rsidR="00887E42">
        <w:t>ano,</w:t>
      </w:r>
      <w:proofErr w:type="gramEnd"/>
      <w:r w:rsidR="00887E42">
        <w:t xml:space="preserve">estudo da COBRADE e </w:t>
      </w:r>
      <w:r w:rsidR="00A46253">
        <w:t xml:space="preserve">análise documental dos eventos, sendo fundamental. Edson também disse sobre o simulado de mesa, onde que para o momento é o mais importante. Edson falou sobre o abastecimento de água, pedindo para </w:t>
      </w:r>
      <w:r w:rsidR="00CB108B">
        <w:t>cada coordenador falar</w:t>
      </w:r>
      <w:r w:rsidR="00A46253">
        <w:t xml:space="preserve">, sendo Monte Castelo </w:t>
      </w:r>
      <w:proofErr w:type="gramStart"/>
      <w:r w:rsidR="00A46253">
        <w:t>3</w:t>
      </w:r>
      <w:proofErr w:type="gramEnd"/>
      <w:r w:rsidR="00A46253">
        <w:t xml:space="preserve"> famílias na estrada nova, Papanduva com caminhão pipa, Major Vieira, e </w:t>
      </w:r>
      <w:r w:rsidR="00CC697B">
        <w:t>Três</w:t>
      </w:r>
      <w:r w:rsidR="00A46253">
        <w:t xml:space="preserve"> Barras está em situação </w:t>
      </w:r>
      <w:r w:rsidR="00A46253">
        <w:lastRenderedPageBreak/>
        <w:t xml:space="preserve">de emergência, </w:t>
      </w:r>
      <w:r w:rsidR="00CC697B">
        <w:t>Canoinhas está em estado de atenção. Edson falou para fazer reuniões com os representantes das captações de água nos municípios, buscando estratégias de alerta para que a população tenha o controle. Rubens falou do sistema eletrônico, importante saber o diagnóstico, um controle onlin</w:t>
      </w:r>
      <w:r w:rsidR="00CB108B">
        <w:t>e. Sobre a eleição do colegiado, foi aclamado presidente</w:t>
      </w:r>
      <w:r w:rsidR="00CC697B">
        <w:t xml:space="preserve"> </w:t>
      </w:r>
      <w:r w:rsidR="00CB108B">
        <w:t xml:space="preserve">o Sr. Luis, </w:t>
      </w:r>
      <w:r w:rsidR="00432326">
        <w:t xml:space="preserve">de Canoinhas, e </w:t>
      </w:r>
      <w:proofErr w:type="spellStart"/>
      <w:r w:rsidR="00432326">
        <w:t>Tailise</w:t>
      </w:r>
      <w:proofErr w:type="spellEnd"/>
      <w:r w:rsidR="00432326">
        <w:t xml:space="preserve"> </w:t>
      </w:r>
      <w:r w:rsidR="00CB108B">
        <w:t xml:space="preserve">de Papanduva </w:t>
      </w:r>
      <w:r w:rsidR="00432326">
        <w:t xml:space="preserve">como </w:t>
      </w:r>
      <w:proofErr w:type="gramStart"/>
      <w:r w:rsidR="00432326">
        <w:t>vice presidente</w:t>
      </w:r>
      <w:proofErr w:type="gramEnd"/>
      <w:r w:rsidR="00432326">
        <w:t xml:space="preserve">. </w:t>
      </w:r>
      <w:proofErr w:type="spellStart"/>
      <w:r w:rsidR="00432326">
        <w:t>Adrieli</w:t>
      </w:r>
      <w:proofErr w:type="spellEnd"/>
      <w:r w:rsidR="00432326">
        <w:t xml:space="preserve"> agradeceu o apoio e espera poder retribuir aos municípios. Gonzaga também agradeceu ao grupo e aprendizado e que consigam dar continuidade ao colegiado e sobre a palestra</w:t>
      </w:r>
      <w:r w:rsidR="00B4528B">
        <w:t xml:space="preserve"> também agradeceu. </w:t>
      </w:r>
      <w:r w:rsidR="00CB108B">
        <w:t>Nada mais havendo a tratar, encerrou-se a reunião.</w:t>
      </w:r>
    </w:p>
    <w:sectPr w:rsidR="0052084B" w:rsidSect="00C6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084B"/>
    <w:rsid w:val="001304D0"/>
    <w:rsid w:val="001A6CBF"/>
    <w:rsid w:val="00257E1F"/>
    <w:rsid w:val="00407B73"/>
    <w:rsid w:val="00432326"/>
    <w:rsid w:val="0052084B"/>
    <w:rsid w:val="006861B4"/>
    <w:rsid w:val="00703FF3"/>
    <w:rsid w:val="00724065"/>
    <w:rsid w:val="00764951"/>
    <w:rsid w:val="007D207F"/>
    <w:rsid w:val="00887E42"/>
    <w:rsid w:val="00A46253"/>
    <w:rsid w:val="00AA3DE3"/>
    <w:rsid w:val="00B4528B"/>
    <w:rsid w:val="00BB00E5"/>
    <w:rsid w:val="00C624A7"/>
    <w:rsid w:val="00CB108B"/>
    <w:rsid w:val="00CC697B"/>
    <w:rsid w:val="00E4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 - PC</dc:creator>
  <cp:lastModifiedBy>Assessoria</cp:lastModifiedBy>
  <cp:revision>4</cp:revision>
  <dcterms:created xsi:type="dcterms:W3CDTF">2019-02-13T10:52:00Z</dcterms:created>
  <dcterms:modified xsi:type="dcterms:W3CDTF">2019-03-07T12:18:00Z</dcterms:modified>
</cp:coreProperties>
</file>