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63BA3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D58A2">
        <w:rPr>
          <w:rFonts w:ascii="Cambria" w:hAnsi="Cambria" w:cs="Arial"/>
          <w:sz w:val="24"/>
          <w:szCs w:val="24"/>
        </w:rPr>
        <w:t>41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B648C6">
        <w:rPr>
          <w:rFonts w:ascii="Cambria" w:hAnsi="Cambria"/>
          <w:sz w:val="24"/>
          <w:szCs w:val="24"/>
        </w:rPr>
        <w:t>à</w:t>
      </w:r>
      <w:r w:rsidR="00C618C1">
        <w:rPr>
          <w:rFonts w:ascii="Cambria" w:hAnsi="Cambria"/>
          <w:sz w:val="24"/>
          <w:szCs w:val="24"/>
        </w:rPr>
        <w:t xml:space="preserve"> adesão do</w:t>
      </w:r>
      <w:r w:rsidR="00CE2FB2">
        <w:rPr>
          <w:rFonts w:ascii="Cambria" w:hAnsi="Cambria"/>
          <w:sz w:val="24"/>
          <w:szCs w:val="24"/>
        </w:rPr>
        <w:t xml:space="preserve"> </w:t>
      </w:r>
      <w:r w:rsidR="00871730">
        <w:rPr>
          <w:rFonts w:ascii="Cambria" w:hAnsi="Cambria"/>
          <w:sz w:val="24"/>
          <w:szCs w:val="24"/>
        </w:rPr>
        <w:t>Hospital e Maternidade Jaraguá</w:t>
      </w:r>
      <w:r w:rsidR="00CE2FB2">
        <w:rPr>
          <w:rFonts w:ascii="Cambria" w:hAnsi="Cambria"/>
          <w:sz w:val="24"/>
          <w:szCs w:val="24"/>
        </w:rPr>
        <w:t xml:space="preserve"> e </w:t>
      </w:r>
      <w:r w:rsidR="00871730">
        <w:rPr>
          <w:rFonts w:ascii="Cambria" w:hAnsi="Cambria"/>
          <w:sz w:val="24"/>
          <w:szCs w:val="24"/>
        </w:rPr>
        <w:t>Hospital São José</w:t>
      </w:r>
      <w:bookmarkStart w:id="0" w:name="_GoBack"/>
      <w:bookmarkEnd w:id="0"/>
      <w:r w:rsidR="00CE2FB2">
        <w:rPr>
          <w:rFonts w:ascii="Cambria" w:hAnsi="Cambria"/>
          <w:sz w:val="24"/>
          <w:szCs w:val="24"/>
        </w:rPr>
        <w:t xml:space="preserve"> do município de J</w:t>
      </w:r>
      <w:r w:rsidR="000D58A2">
        <w:rPr>
          <w:rFonts w:ascii="Cambria" w:hAnsi="Cambria"/>
          <w:sz w:val="24"/>
          <w:szCs w:val="24"/>
        </w:rPr>
        <w:t>araguá do Sul</w:t>
      </w:r>
      <w:r w:rsidR="00CE2FB2">
        <w:rPr>
          <w:rFonts w:ascii="Cambria" w:hAnsi="Cambria"/>
          <w:sz w:val="24"/>
          <w:szCs w:val="24"/>
        </w:rPr>
        <w:t xml:space="preserve"> </w:t>
      </w:r>
      <w:r w:rsidR="00B648C6">
        <w:rPr>
          <w:rFonts w:ascii="Cambria" w:hAnsi="Cambria"/>
          <w:sz w:val="24"/>
          <w:szCs w:val="24"/>
        </w:rPr>
        <w:t xml:space="preserve">para participar </w:t>
      </w:r>
      <w:r w:rsidR="00C618C1">
        <w:rPr>
          <w:rFonts w:ascii="Cambria" w:hAnsi="Cambria"/>
          <w:sz w:val="24"/>
          <w:szCs w:val="24"/>
        </w:rPr>
        <w:t xml:space="preserve">da campanha de </w:t>
      </w:r>
      <w:r w:rsidR="00B648C6">
        <w:rPr>
          <w:rFonts w:ascii="Cambria" w:hAnsi="Cambria"/>
          <w:sz w:val="24"/>
          <w:szCs w:val="24"/>
        </w:rPr>
        <w:t>cirurgias</w:t>
      </w:r>
      <w:r w:rsidR="00C618C1">
        <w:rPr>
          <w:rFonts w:ascii="Cambria" w:hAnsi="Cambria"/>
          <w:sz w:val="24"/>
          <w:szCs w:val="24"/>
        </w:rPr>
        <w:t xml:space="preserve"> </w:t>
      </w:r>
      <w:r w:rsidR="00B648C6">
        <w:rPr>
          <w:rFonts w:ascii="Cambria" w:hAnsi="Cambria"/>
          <w:sz w:val="24"/>
          <w:szCs w:val="24"/>
        </w:rPr>
        <w:t>eletivas de S</w:t>
      </w:r>
      <w:r w:rsidR="00C618C1">
        <w:rPr>
          <w:rFonts w:ascii="Cambria" w:hAnsi="Cambria"/>
          <w:sz w:val="24"/>
          <w:szCs w:val="24"/>
        </w:rPr>
        <w:t>anta</w:t>
      </w:r>
      <w:r w:rsidR="00B648C6">
        <w:rPr>
          <w:rFonts w:ascii="Cambria" w:hAnsi="Cambria"/>
          <w:sz w:val="24"/>
          <w:szCs w:val="24"/>
        </w:rPr>
        <w:t xml:space="preserve"> Ca</w:t>
      </w:r>
      <w:r w:rsidR="00CE2FB2">
        <w:rPr>
          <w:rFonts w:ascii="Cambria" w:hAnsi="Cambria"/>
          <w:sz w:val="24"/>
          <w:szCs w:val="24"/>
        </w:rPr>
        <w:t>tarina conforme</w:t>
      </w:r>
      <w:r w:rsidR="00C618C1">
        <w:rPr>
          <w:rFonts w:ascii="Cambria" w:hAnsi="Cambria"/>
          <w:sz w:val="24"/>
          <w:szCs w:val="24"/>
        </w:rPr>
        <w:t xml:space="preserve"> </w:t>
      </w:r>
      <w:r w:rsidR="00CE2FB2">
        <w:rPr>
          <w:rFonts w:ascii="Cambria" w:hAnsi="Cambria"/>
          <w:sz w:val="24"/>
          <w:szCs w:val="24"/>
        </w:rPr>
        <w:t xml:space="preserve">deliberação </w:t>
      </w:r>
      <w:r w:rsidR="00C618C1">
        <w:rPr>
          <w:rFonts w:ascii="Cambria" w:hAnsi="Cambria"/>
          <w:sz w:val="24"/>
          <w:szCs w:val="24"/>
        </w:rPr>
        <w:t xml:space="preserve">CIB 021/2018.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97" w:rsidRDefault="00332997" w:rsidP="009278DA">
      <w:pPr>
        <w:spacing w:after="0" w:line="240" w:lineRule="auto"/>
      </w:pPr>
      <w:r>
        <w:separator/>
      </w:r>
    </w:p>
  </w:endnote>
  <w:endnote w:type="continuationSeparator" w:id="0">
    <w:p w:rsidR="00332997" w:rsidRDefault="00332997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97" w:rsidRDefault="00332997" w:rsidP="009278DA">
      <w:pPr>
        <w:spacing w:after="0" w:line="240" w:lineRule="auto"/>
      </w:pPr>
      <w:r>
        <w:separator/>
      </w:r>
    </w:p>
  </w:footnote>
  <w:footnote w:type="continuationSeparator" w:id="0">
    <w:p w:rsidR="00332997" w:rsidRDefault="00332997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2018-04-25T13:18:00Z</cp:lastPrinted>
  <dcterms:created xsi:type="dcterms:W3CDTF">2018-05-18T12:01:00Z</dcterms:created>
  <dcterms:modified xsi:type="dcterms:W3CDTF">2018-05-18T12:02:00Z</dcterms:modified>
</cp:coreProperties>
</file>