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CA66BF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noProof/>
          <w:sz w:val="24"/>
          <w:szCs w:val="24"/>
          <w:lang w:eastAsia="pt-BR"/>
        </w:rPr>
        <w:drawing>
          <wp:inline distT="0" distB="0" distL="0" distR="0" wp14:anchorId="65241B8B" wp14:editId="354195FD">
            <wp:extent cx="895350" cy="976745"/>
            <wp:effectExtent l="0" t="0" r="0" b="0"/>
            <wp:docPr id="1" name="Imagem 1" descr="C:\Users\Gestao_de_Pessoas\Desktop\logo cir plana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tao_de_Pessoas\Desktop\logo cir planal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274B91">
        <w:rPr>
          <w:rFonts w:ascii="Cambria" w:hAnsi="Cambria" w:cs="Arial"/>
          <w:b/>
          <w:i/>
          <w:sz w:val="24"/>
          <w:szCs w:val="24"/>
        </w:rPr>
        <w:t>Iri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neópolis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</w:t>
      </w:r>
      <w:proofErr w:type="gramStart"/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 </w:t>
      </w:r>
      <w:proofErr w:type="gramEnd"/>
      <w:r w:rsidR="00D12405" w:rsidRPr="009278DA">
        <w:rPr>
          <w:rFonts w:ascii="Cambria" w:hAnsi="Cambria" w:cs="Arial"/>
          <w:b/>
          <w:i/>
          <w:sz w:val="24"/>
          <w:szCs w:val="24"/>
        </w:rPr>
        <w:t>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Pr="00476F5A" w:rsidRDefault="00B0247D">
      <w:pPr>
        <w:rPr>
          <w:rFonts w:ascii="Cambria" w:hAnsi="Cambria" w:cs="Arial"/>
          <w:sz w:val="24"/>
          <w:szCs w:val="24"/>
        </w:rPr>
      </w:pPr>
      <w:r w:rsidRPr="00476F5A">
        <w:rPr>
          <w:rFonts w:ascii="Cambria" w:hAnsi="Cambria" w:cs="Arial"/>
          <w:sz w:val="24"/>
          <w:szCs w:val="24"/>
        </w:rPr>
        <w:t>Planalto Norte</w:t>
      </w:r>
      <w:r w:rsidR="00ED254F" w:rsidRPr="00476F5A">
        <w:rPr>
          <w:rFonts w:ascii="Cambria" w:hAnsi="Cambria" w:cs="Arial"/>
          <w:sz w:val="24"/>
          <w:szCs w:val="24"/>
        </w:rPr>
        <w:t xml:space="preserve">/ </w:t>
      </w:r>
      <w:r w:rsidRPr="00476F5A">
        <w:rPr>
          <w:rFonts w:ascii="Cambria" w:hAnsi="Cambria" w:cs="Arial"/>
          <w:sz w:val="24"/>
          <w:szCs w:val="24"/>
        </w:rPr>
        <w:t xml:space="preserve">Catarinense, </w:t>
      </w:r>
      <w:r w:rsidR="00607848">
        <w:rPr>
          <w:rFonts w:ascii="Cambria" w:hAnsi="Cambria" w:cs="Arial"/>
          <w:sz w:val="24"/>
          <w:szCs w:val="24"/>
        </w:rPr>
        <w:t>22</w:t>
      </w:r>
      <w:r w:rsidR="002B30CB" w:rsidRPr="00476F5A">
        <w:rPr>
          <w:rFonts w:ascii="Cambria" w:hAnsi="Cambria" w:cs="Arial"/>
          <w:sz w:val="24"/>
          <w:szCs w:val="24"/>
        </w:rPr>
        <w:t xml:space="preserve"> de </w:t>
      </w:r>
      <w:r w:rsidR="00607848">
        <w:rPr>
          <w:rFonts w:ascii="Cambria" w:hAnsi="Cambria" w:cs="Arial"/>
          <w:sz w:val="24"/>
          <w:szCs w:val="24"/>
        </w:rPr>
        <w:t>maio</w:t>
      </w:r>
      <w:r w:rsidR="002B30CB" w:rsidRPr="00476F5A">
        <w:rPr>
          <w:rFonts w:ascii="Cambria" w:hAnsi="Cambria" w:cs="Arial"/>
          <w:sz w:val="24"/>
          <w:szCs w:val="24"/>
        </w:rPr>
        <w:t xml:space="preserve"> </w:t>
      </w:r>
      <w:r w:rsidR="00791192" w:rsidRPr="00476F5A">
        <w:rPr>
          <w:rFonts w:ascii="Cambria" w:hAnsi="Cambria" w:cs="Arial"/>
          <w:sz w:val="24"/>
          <w:szCs w:val="24"/>
        </w:rPr>
        <w:t>de 201</w:t>
      </w:r>
      <w:r w:rsidR="00DD5F54" w:rsidRPr="00476F5A">
        <w:rPr>
          <w:rFonts w:ascii="Cambria" w:hAnsi="Cambria" w:cs="Arial"/>
          <w:sz w:val="24"/>
          <w:szCs w:val="24"/>
        </w:rPr>
        <w:t>8</w:t>
      </w:r>
      <w:r w:rsidR="00791192" w:rsidRPr="00476F5A">
        <w:rPr>
          <w:rFonts w:ascii="Cambria" w:hAnsi="Cambria" w:cs="Arial"/>
          <w:sz w:val="24"/>
          <w:szCs w:val="24"/>
        </w:rPr>
        <w:t>.</w:t>
      </w:r>
      <w:r w:rsidR="0042566E" w:rsidRPr="00476F5A">
        <w:rPr>
          <w:rFonts w:ascii="Cambria" w:hAnsi="Cambria" w:cs="Arial"/>
          <w:sz w:val="24"/>
          <w:szCs w:val="24"/>
        </w:rPr>
        <w:t xml:space="preserve">       </w:t>
      </w:r>
      <w:r w:rsidR="00F94C91">
        <w:rPr>
          <w:rFonts w:ascii="Cambria" w:hAnsi="Cambria" w:cs="Arial"/>
          <w:sz w:val="24"/>
          <w:szCs w:val="24"/>
        </w:rPr>
        <w:t xml:space="preserve"> </w:t>
      </w:r>
      <w:r w:rsidR="003D2C63">
        <w:rPr>
          <w:rFonts w:ascii="Cambria" w:hAnsi="Cambria" w:cs="Arial"/>
          <w:sz w:val="24"/>
          <w:szCs w:val="24"/>
        </w:rPr>
        <w:t xml:space="preserve">                  </w:t>
      </w:r>
      <w:r w:rsidR="00F94C91">
        <w:rPr>
          <w:rFonts w:ascii="Cambria" w:hAnsi="Cambria" w:cs="Arial"/>
          <w:sz w:val="24"/>
          <w:szCs w:val="24"/>
        </w:rPr>
        <w:t>C</w:t>
      </w:r>
      <w:r w:rsidR="000E509F">
        <w:rPr>
          <w:rFonts w:ascii="Cambria" w:hAnsi="Cambria" w:cs="Arial"/>
          <w:sz w:val="24"/>
          <w:szCs w:val="24"/>
        </w:rPr>
        <w:t xml:space="preserve">IR nº </w:t>
      </w:r>
      <w:r w:rsidR="000D58A2">
        <w:rPr>
          <w:rFonts w:ascii="Cambria" w:hAnsi="Cambria" w:cs="Arial"/>
          <w:sz w:val="24"/>
          <w:szCs w:val="24"/>
        </w:rPr>
        <w:t>4</w:t>
      </w:r>
      <w:r w:rsidR="00405C6B">
        <w:rPr>
          <w:rFonts w:ascii="Cambria" w:hAnsi="Cambria" w:cs="Arial"/>
          <w:sz w:val="24"/>
          <w:szCs w:val="24"/>
        </w:rPr>
        <w:t>8</w:t>
      </w:r>
      <w:bookmarkStart w:id="0" w:name="_GoBack"/>
      <w:bookmarkEnd w:id="0"/>
      <w:r w:rsidR="00791192" w:rsidRPr="00476F5A">
        <w:rPr>
          <w:rFonts w:ascii="Cambria" w:hAnsi="Cambria" w:cs="Arial"/>
          <w:sz w:val="24"/>
          <w:szCs w:val="24"/>
        </w:rPr>
        <w:t>/201</w:t>
      </w:r>
      <w:r w:rsidR="00DD5F54" w:rsidRPr="00476F5A">
        <w:rPr>
          <w:rFonts w:ascii="Cambria" w:hAnsi="Cambria" w:cs="Arial"/>
          <w:sz w:val="24"/>
          <w:szCs w:val="24"/>
        </w:rPr>
        <w:t>8</w:t>
      </w:r>
    </w:p>
    <w:p w:rsidR="003803D5" w:rsidRPr="00476F5A" w:rsidRDefault="003803D5">
      <w:pPr>
        <w:rPr>
          <w:rFonts w:ascii="Cambria" w:hAnsi="Cambria" w:cs="Arial"/>
          <w:sz w:val="24"/>
          <w:szCs w:val="24"/>
        </w:rPr>
      </w:pPr>
    </w:p>
    <w:p w:rsidR="000E509F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À Lourdes de Costa Remor</w:t>
      </w:r>
    </w:p>
    <w:p w:rsidR="00B04059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Secretária Executiva da Comissão Intergestores Bipartite- CIB/ SC</w:t>
      </w:r>
    </w:p>
    <w:p w:rsidR="000E509F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E240A9" w:rsidRDefault="00E240A9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E509F" w:rsidRDefault="000E509F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E509F" w:rsidRPr="00476F5A" w:rsidRDefault="000E509F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53FD2" w:rsidRDefault="00E240A9" w:rsidP="00405C6B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  <w:r w:rsidRPr="009C056F">
        <w:rPr>
          <w:rFonts w:ascii="Cambria" w:hAnsi="Cambria"/>
          <w:sz w:val="24"/>
          <w:szCs w:val="24"/>
        </w:rPr>
        <w:t>Para apreciação</w:t>
      </w:r>
      <w:r w:rsidR="00B04059">
        <w:rPr>
          <w:rFonts w:ascii="Cambria" w:hAnsi="Cambria"/>
          <w:sz w:val="24"/>
          <w:szCs w:val="24"/>
        </w:rPr>
        <w:t xml:space="preserve"> e </w:t>
      </w:r>
      <w:r w:rsidR="00EC2B88">
        <w:rPr>
          <w:rFonts w:ascii="Cambria" w:hAnsi="Cambria"/>
          <w:sz w:val="24"/>
          <w:szCs w:val="24"/>
        </w:rPr>
        <w:t>deliberação</w:t>
      </w:r>
      <w:r w:rsidR="00BA7A71">
        <w:rPr>
          <w:rFonts w:ascii="Cambria" w:hAnsi="Cambria"/>
          <w:sz w:val="24"/>
          <w:szCs w:val="24"/>
        </w:rPr>
        <w:t xml:space="preserve"> da CIB</w:t>
      </w:r>
      <w:r w:rsidR="000E509F">
        <w:rPr>
          <w:rFonts w:ascii="Cambria" w:hAnsi="Cambria"/>
          <w:sz w:val="24"/>
          <w:szCs w:val="24"/>
        </w:rPr>
        <w:t xml:space="preserve">, </w:t>
      </w:r>
      <w:r w:rsidR="003A08D8">
        <w:rPr>
          <w:rFonts w:ascii="Cambria" w:hAnsi="Cambria"/>
          <w:sz w:val="24"/>
          <w:szCs w:val="24"/>
        </w:rPr>
        <w:t>conforme</w:t>
      </w:r>
      <w:r w:rsidR="00B04059">
        <w:rPr>
          <w:rFonts w:ascii="Cambria" w:hAnsi="Cambria"/>
          <w:sz w:val="24"/>
          <w:szCs w:val="24"/>
        </w:rPr>
        <w:t xml:space="preserve"> a</w:t>
      </w:r>
      <w:r w:rsidR="00FF60C2">
        <w:rPr>
          <w:rFonts w:ascii="Cambria" w:hAnsi="Cambria"/>
          <w:sz w:val="24"/>
          <w:szCs w:val="24"/>
        </w:rPr>
        <w:t xml:space="preserve"> </w:t>
      </w:r>
      <w:r w:rsidR="00607848">
        <w:rPr>
          <w:rFonts w:ascii="Cambria" w:hAnsi="Cambria"/>
          <w:sz w:val="24"/>
          <w:szCs w:val="24"/>
        </w:rPr>
        <w:t xml:space="preserve">3° </w:t>
      </w:r>
      <w:r w:rsidR="00FF60C2">
        <w:rPr>
          <w:rFonts w:ascii="Cambria" w:hAnsi="Cambria"/>
          <w:sz w:val="24"/>
          <w:szCs w:val="24"/>
        </w:rPr>
        <w:t xml:space="preserve">reunião </w:t>
      </w:r>
      <w:r w:rsidR="003A08D8">
        <w:rPr>
          <w:rFonts w:ascii="Cambria" w:hAnsi="Cambria"/>
          <w:sz w:val="24"/>
          <w:szCs w:val="24"/>
        </w:rPr>
        <w:t>da CIR</w:t>
      </w:r>
      <w:r w:rsidR="00607848">
        <w:rPr>
          <w:rFonts w:ascii="Cambria" w:hAnsi="Cambria"/>
          <w:sz w:val="24"/>
          <w:szCs w:val="24"/>
        </w:rPr>
        <w:t xml:space="preserve"> </w:t>
      </w:r>
      <w:r w:rsidR="00B04059">
        <w:rPr>
          <w:rFonts w:ascii="Cambria" w:hAnsi="Cambria"/>
          <w:sz w:val="24"/>
          <w:szCs w:val="24"/>
        </w:rPr>
        <w:t xml:space="preserve">– </w:t>
      </w:r>
      <w:r w:rsidR="00607848">
        <w:rPr>
          <w:rFonts w:ascii="Cambria" w:hAnsi="Cambria"/>
          <w:sz w:val="24"/>
          <w:szCs w:val="24"/>
        </w:rPr>
        <w:t>Planalto Norte, realizado no dia 08 de maio</w:t>
      </w:r>
      <w:r w:rsidR="00FF60C2">
        <w:rPr>
          <w:rFonts w:ascii="Cambria" w:hAnsi="Cambria"/>
          <w:sz w:val="24"/>
          <w:szCs w:val="24"/>
        </w:rPr>
        <w:t xml:space="preserve"> de 2018 na cidade de </w:t>
      </w:r>
      <w:r w:rsidR="00607848">
        <w:rPr>
          <w:rFonts w:ascii="Cambria" w:hAnsi="Cambria"/>
          <w:sz w:val="24"/>
          <w:szCs w:val="24"/>
        </w:rPr>
        <w:t>Três Barras</w:t>
      </w:r>
      <w:r w:rsidR="003A08D8">
        <w:rPr>
          <w:rFonts w:ascii="Cambria" w:hAnsi="Cambria"/>
          <w:sz w:val="24"/>
          <w:szCs w:val="24"/>
        </w:rPr>
        <w:t xml:space="preserve"> </w:t>
      </w:r>
      <w:r w:rsidR="000E509F">
        <w:rPr>
          <w:rFonts w:ascii="Cambria" w:hAnsi="Cambria"/>
          <w:sz w:val="24"/>
          <w:szCs w:val="24"/>
        </w:rPr>
        <w:t>–</w:t>
      </w:r>
      <w:r w:rsidR="003A08D8">
        <w:rPr>
          <w:rFonts w:ascii="Cambria" w:hAnsi="Cambria"/>
          <w:sz w:val="24"/>
          <w:szCs w:val="24"/>
        </w:rPr>
        <w:t xml:space="preserve"> SC</w:t>
      </w:r>
      <w:r w:rsidR="000E509F">
        <w:rPr>
          <w:rFonts w:ascii="Cambria" w:hAnsi="Cambria"/>
          <w:sz w:val="24"/>
          <w:szCs w:val="24"/>
        </w:rPr>
        <w:t>,</w:t>
      </w:r>
      <w:r w:rsidR="003A08D8" w:rsidRPr="009C056F">
        <w:rPr>
          <w:rFonts w:ascii="Cambria" w:hAnsi="Cambria"/>
          <w:sz w:val="24"/>
          <w:szCs w:val="24"/>
        </w:rPr>
        <w:t xml:space="preserve"> </w:t>
      </w:r>
      <w:r w:rsidR="00EC2B88">
        <w:rPr>
          <w:rFonts w:ascii="Cambria" w:hAnsi="Cambria"/>
          <w:sz w:val="24"/>
          <w:szCs w:val="24"/>
        </w:rPr>
        <w:t>foi deliberado e aprovado por todos os membros</w:t>
      </w:r>
      <w:r w:rsidR="00650EF0">
        <w:rPr>
          <w:rFonts w:ascii="Cambria" w:hAnsi="Cambria"/>
          <w:sz w:val="24"/>
          <w:szCs w:val="24"/>
        </w:rPr>
        <w:t xml:space="preserve"> a Emenda Parlamentar </w:t>
      </w:r>
      <w:r w:rsidR="00405C6B">
        <w:rPr>
          <w:rFonts w:ascii="Cambria" w:hAnsi="Cambria"/>
          <w:sz w:val="24"/>
          <w:szCs w:val="24"/>
        </w:rPr>
        <w:t xml:space="preserve">N° 71260002 - Bancada Parlamentar de Santa Catarina – Deputada Federal </w:t>
      </w:r>
      <w:proofErr w:type="spellStart"/>
      <w:r w:rsidR="00405C6B">
        <w:rPr>
          <w:rFonts w:ascii="Cambria" w:hAnsi="Cambria"/>
          <w:sz w:val="24"/>
          <w:szCs w:val="24"/>
        </w:rPr>
        <w:t>Geovania</w:t>
      </w:r>
      <w:proofErr w:type="spellEnd"/>
      <w:r w:rsidR="00405C6B">
        <w:rPr>
          <w:rFonts w:ascii="Cambria" w:hAnsi="Cambria"/>
          <w:sz w:val="24"/>
          <w:szCs w:val="24"/>
        </w:rPr>
        <w:t xml:space="preserve"> de Sá, Deputado Federal Marco </w:t>
      </w:r>
      <w:proofErr w:type="spellStart"/>
      <w:r w:rsidR="00405C6B">
        <w:rPr>
          <w:rFonts w:ascii="Cambria" w:hAnsi="Cambria"/>
          <w:sz w:val="24"/>
          <w:szCs w:val="24"/>
        </w:rPr>
        <w:t>Tebaldi</w:t>
      </w:r>
      <w:proofErr w:type="spellEnd"/>
      <w:r w:rsidR="00405C6B">
        <w:rPr>
          <w:rFonts w:ascii="Cambria" w:hAnsi="Cambria"/>
          <w:sz w:val="24"/>
          <w:szCs w:val="24"/>
        </w:rPr>
        <w:t xml:space="preserve"> e Deputado Federal João Paulo </w:t>
      </w:r>
      <w:proofErr w:type="spellStart"/>
      <w:r w:rsidR="00405C6B">
        <w:rPr>
          <w:rFonts w:ascii="Cambria" w:hAnsi="Cambria"/>
          <w:sz w:val="24"/>
          <w:szCs w:val="24"/>
        </w:rPr>
        <w:t>Klainubing</w:t>
      </w:r>
      <w:proofErr w:type="spellEnd"/>
      <w:r w:rsidR="00405C6B">
        <w:rPr>
          <w:rFonts w:ascii="Cambria" w:hAnsi="Cambria"/>
          <w:sz w:val="24"/>
          <w:szCs w:val="24"/>
        </w:rPr>
        <w:t>, no valor de R$ 225</w:t>
      </w:r>
      <w:r w:rsidR="00650EF0">
        <w:rPr>
          <w:rFonts w:ascii="Cambria" w:hAnsi="Cambria"/>
          <w:sz w:val="24"/>
          <w:szCs w:val="24"/>
        </w:rPr>
        <w:t>.000,00,</w:t>
      </w:r>
      <w:r w:rsidR="00405C6B">
        <w:rPr>
          <w:rFonts w:ascii="Cambria" w:hAnsi="Cambria"/>
          <w:sz w:val="24"/>
          <w:szCs w:val="24"/>
        </w:rPr>
        <w:t xml:space="preserve"> Apoio à Manutenção das Unidades de Saúde da cidade de Três Barras</w:t>
      </w:r>
      <w:r w:rsidR="00650EF0">
        <w:rPr>
          <w:rFonts w:ascii="Cambria" w:hAnsi="Cambria"/>
          <w:sz w:val="24"/>
          <w:szCs w:val="24"/>
        </w:rPr>
        <w:t xml:space="preserve"> - SC</w:t>
      </w:r>
      <w:r w:rsidR="00E71FE2">
        <w:rPr>
          <w:rFonts w:ascii="Cambria" w:hAnsi="Cambria"/>
          <w:sz w:val="24"/>
          <w:szCs w:val="24"/>
        </w:rPr>
        <w:t xml:space="preserve">. </w:t>
      </w:r>
      <w:r w:rsidR="00607848">
        <w:rPr>
          <w:rFonts w:ascii="Cambria" w:hAnsi="Cambria"/>
          <w:sz w:val="24"/>
          <w:szCs w:val="24"/>
        </w:rPr>
        <w:t>Conforme solicitação anexa.</w:t>
      </w:r>
      <w:r w:rsidR="00C618C1">
        <w:rPr>
          <w:rFonts w:ascii="Cambria" w:hAnsi="Cambria"/>
          <w:sz w:val="24"/>
          <w:szCs w:val="24"/>
        </w:rPr>
        <w:t xml:space="preserve"> </w:t>
      </w:r>
    </w:p>
    <w:p w:rsidR="00CE2FB2" w:rsidRDefault="00CE2FB2" w:rsidP="003D2C63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</w:p>
    <w:p w:rsidR="00053FD2" w:rsidRDefault="00053FD2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3C5C48" w:rsidRDefault="003C5C48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4434E9" w:rsidRDefault="004434E9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75175E" w:rsidRPr="00476F5A" w:rsidRDefault="0075175E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4F10D5" w:rsidRPr="00476F5A" w:rsidRDefault="00FF60C2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Manuel Rodriguez</w:t>
      </w:r>
      <w:r w:rsidR="003A08D8">
        <w:rPr>
          <w:rFonts w:ascii="Cambria" w:hAnsi="Cambria"/>
          <w:b/>
          <w:sz w:val="24"/>
          <w:szCs w:val="24"/>
        </w:rPr>
        <w:t xml:space="preserve"> Del O</w:t>
      </w:r>
      <w:r w:rsidR="008D1639">
        <w:rPr>
          <w:rFonts w:ascii="Cambria" w:hAnsi="Cambria"/>
          <w:b/>
          <w:sz w:val="24"/>
          <w:szCs w:val="24"/>
        </w:rPr>
        <w:t>l</w:t>
      </w:r>
      <w:r w:rsidR="003A08D8">
        <w:rPr>
          <w:rFonts w:ascii="Cambria" w:hAnsi="Cambria"/>
          <w:b/>
          <w:sz w:val="24"/>
          <w:szCs w:val="24"/>
        </w:rPr>
        <w:t>mo</w:t>
      </w:r>
    </w:p>
    <w:p w:rsidR="00844A86" w:rsidRPr="00476F5A" w:rsidRDefault="003A08D8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Coordenador</w:t>
      </w:r>
      <w:r w:rsidR="00844A86" w:rsidRPr="00476F5A">
        <w:rPr>
          <w:rFonts w:ascii="Cambria" w:hAnsi="Cambria"/>
          <w:sz w:val="24"/>
          <w:szCs w:val="24"/>
        </w:rPr>
        <w:t xml:space="preserve"> da CIR Planalto</w:t>
      </w:r>
      <w:r>
        <w:rPr>
          <w:rFonts w:ascii="Cambria" w:hAnsi="Cambria"/>
          <w:sz w:val="24"/>
          <w:szCs w:val="24"/>
        </w:rPr>
        <w:t xml:space="preserve"> Norte</w:t>
      </w:r>
    </w:p>
    <w:p w:rsidR="00844A86" w:rsidRPr="00476F5A" w:rsidRDefault="003A08D8" w:rsidP="007453B6">
      <w:pPr>
        <w:spacing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Secretário Municipal de Saúde – São Bento do Sul</w:t>
      </w:r>
      <w:r w:rsidR="00844A86" w:rsidRPr="00476F5A">
        <w:rPr>
          <w:rFonts w:ascii="Cambria" w:hAnsi="Cambria"/>
          <w:sz w:val="24"/>
          <w:szCs w:val="24"/>
        </w:rPr>
        <w:t xml:space="preserve"> -</w:t>
      </w:r>
      <w:r w:rsidR="00FF60C2">
        <w:rPr>
          <w:rFonts w:ascii="Cambria" w:hAnsi="Cambria"/>
          <w:sz w:val="24"/>
          <w:szCs w:val="24"/>
        </w:rPr>
        <w:t xml:space="preserve"> </w:t>
      </w:r>
      <w:r w:rsidR="00844A86" w:rsidRPr="00476F5A">
        <w:rPr>
          <w:rFonts w:ascii="Cambria" w:hAnsi="Cambria"/>
          <w:sz w:val="24"/>
          <w:szCs w:val="24"/>
        </w:rPr>
        <w:t>SC</w:t>
      </w:r>
    </w:p>
    <w:p w:rsidR="00613E0D" w:rsidRDefault="00613E0D" w:rsidP="00134563">
      <w:pPr>
        <w:spacing w:line="360" w:lineRule="auto"/>
        <w:rPr>
          <w:rFonts w:ascii="Cambria" w:hAnsi="Cambria"/>
          <w:b/>
        </w:rPr>
      </w:pPr>
    </w:p>
    <w:sectPr w:rsidR="00613E0D" w:rsidSect="00CA66BF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996" w:rsidRDefault="00E82996" w:rsidP="009278DA">
      <w:pPr>
        <w:spacing w:after="0" w:line="240" w:lineRule="auto"/>
      </w:pPr>
      <w:r>
        <w:separator/>
      </w:r>
    </w:p>
  </w:endnote>
  <w:endnote w:type="continuationSeparator" w:id="0">
    <w:p w:rsidR="00E82996" w:rsidRDefault="00E82996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996" w:rsidRDefault="00E82996" w:rsidP="009278DA">
      <w:pPr>
        <w:spacing w:after="0" w:line="240" w:lineRule="auto"/>
      </w:pPr>
      <w:r>
        <w:separator/>
      </w:r>
    </w:p>
  </w:footnote>
  <w:footnote w:type="continuationSeparator" w:id="0">
    <w:p w:rsidR="00E82996" w:rsidRDefault="00E82996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65F1F"/>
    <w:multiLevelType w:val="hybridMultilevel"/>
    <w:tmpl w:val="A82C3E4E"/>
    <w:lvl w:ilvl="0" w:tplc="BB94D6B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5275FA9"/>
    <w:multiLevelType w:val="hybridMultilevel"/>
    <w:tmpl w:val="337210C6"/>
    <w:lvl w:ilvl="0" w:tplc="D6FE86E6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62D0FEE"/>
    <w:multiLevelType w:val="hybridMultilevel"/>
    <w:tmpl w:val="EB082584"/>
    <w:lvl w:ilvl="0" w:tplc="36ACE9A4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7BD0"/>
    <w:rsid w:val="00012A2F"/>
    <w:rsid w:val="00013234"/>
    <w:rsid w:val="0001546D"/>
    <w:rsid w:val="00030613"/>
    <w:rsid w:val="000371F5"/>
    <w:rsid w:val="00053FD2"/>
    <w:rsid w:val="00065308"/>
    <w:rsid w:val="000774DA"/>
    <w:rsid w:val="000778D9"/>
    <w:rsid w:val="00083F3B"/>
    <w:rsid w:val="0009789E"/>
    <w:rsid w:val="000A6A18"/>
    <w:rsid w:val="000B47D1"/>
    <w:rsid w:val="000C16E8"/>
    <w:rsid w:val="000C29EA"/>
    <w:rsid w:val="000C6911"/>
    <w:rsid w:val="000D40B0"/>
    <w:rsid w:val="000D427F"/>
    <w:rsid w:val="000D58A2"/>
    <w:rsid w:val="000E509F"/>
    <w:rsid w:val="000E733B"/>
    <w:rsid w:val="000F0B96"/>
    <w:rsid w:val="000F4860"/>
    <w:rsid w:val="00134563"/>
    <w:rsid w:val="001426E9"/>
    <w:rsid w:val="0015108C"/>
    <w:rsid w:val="00181471"/>
    <w:rsid w:val="00184745"/>
    <w:rsid w:val="001A2BC8"/>
    <w:rsid w:val="001B44FF"/>
    <w:rsid w:val="001D08DA"/>
    <w:rsid w:val="001E6E41"/>
    <w:rsid w:val="001F4D68"/>
    <w:rsid w:val="00201E5D"/>
    <w:rsid w:val="00207C1A"/>
    <w:rsid w:val="002118E4"/>
    <w:rsid w:val="00222C66"/>
    <w:rsid w:val="002273D0"/>
    <w:rsid w:val="002454A8"/>
    <w:rsid w:val="00260D72"/>
    <w:rsid w:val="00274B91"/>
    <w:rsid w:val="00282446"/>
    <w:rsid w:val="00291C0F"/>
    <w:rsid w:val="002A472C"/>
    <w:rsid w:val="002A79FF"/>
    <w:rsid w:val="002B30CB"/>
    <w:rsid w:val="002C1B96"/>
    <w:rsid w:val="002C69A5"/>
    <w:rsid w:val="002F4C6B"/>
    <w:rsid w:val="002F4D8D"/>
    <w:rsid w:val="00324EF3"/>
    <w:rsid w:val="00332997"/>
    <w:rsid w:val="0035307B"/>
    <w:rsid w:val="00356773"/>
    <w:rsid w:val="003803D5"/>
    <w:rsid w:val="003918E2"/>
    <w:rsid w:val="00392995"/>
    <w:rsid w:val="003A0511"/>
    <w:rsid w:val="003A08D8"/>
    <w:rsid w:val="003B3E48"/>
    <w:rsid w:val="003B4572"/>
    <w:rsid w:val="003C5C48"/>
    <w:rsid w:val="003D2C63"/>
    <w:rsid w:val="00405C6B"/>
    <w:rsid w:val="0042566E"/>
    <w:rsid w:val="00427135"/>
    <w:rsid w:val="004434E9"/>
    <w:rsid w:val="00445F71"/>
    <w:rsid w:val="00455EF3"/>
    <w:rsid w:val="00476F5A"/>
    <w:rsid w:val="00486EEE"/>
    <w:rsid w:val="00490285"/>
    <w:rsid w:val="004B5791"/>
    <w:rsid w:val="004B5994"/>
    <w:rsid w:val="004D37DA"/>
    <w:rsid w:val="004E53B5"/>
    <w:rsid w:val="004E73CB"/>
    <w:rsid w:val="004F10D5"/>
    <w:rsid w:val="004F1663"/>
    <w:rsid w:val="0050233F"/>
    <w:rsid w:val="00561D11"/>
    <w:rsid w:val="005907DF"/>
    <w:rsid w:val="00594E6D"/>
    <w:rsid w:val="005A299E"/>
    <w:rsid w:val="005B1363"/>
    <w:rsid w:val="005D25D5"/>
    <w:rsid w:val="005E3AA6"/>
    <w:rsid w:val="005F48AF"/>
    <w:rsid w:val="005F7E59"/>
    <w:rsid w:val="00607848"/>
    <w:rsid w:val="00613E0D"/>
    <w:rsid w:val="00650EF0"/>
    <w:rsid w:val="00653FAE"/>
    <w:rsid w:val="006A0672"/>
    <w:rsid w:val="006A271F"/>
    <w:rsid w:val="006A573B"/>
    <w:rsid w:val="006D1E65"/>
    <w:rsid w:val="006D2A52"/>
    <w:rsid w:val="006D43B6"/>
    <w:rsid w:val="00712B04"/>
    <w:rsid w:val="00714E1D"/>
    <w:rsid w:val="0072291C"/>
    <w:rsid w:val="0073415E"/>
    <w:rsid w:val="007453B6"/>
    <w:rsid w:val="0075175E"/>
    <w:rsid w:val="0076128E"/>
    <w:rsid w:val="0076767E"/>
    <w:rsid w:val="00791192"/>
    <w:rsid w:val="007A0D9C"/>
    <w:rsid w:val="007A4A38"/>
    <w:rsid w:val="007C4A6C"/>
    <w:rsid w:val="007E0855"/>
    <w:rsid w:val="007F2B2F"/>
    <w:rsid w:val="008045C0"/>
    <w:rsid w:val="00820C26"/>
    <w:rsid w:val="00844A86"/>
    <w:rsid w:val="00871730"/>
    <w:rsid w:val="008C2FD2"/>
    <w:rsid w:val="008D1639"/>
    <w:rsid w:val="008D1D47"/>
    <w:rsid w:val="008F6B05"/>
    <w:rsid w:val="009243A2"/>
    <w:rsid w:val="009278DA"/>
    <w:rsid w:val="00940585"/>
    <w:rsid w:val="009477A0"/>
    <w:rsid w:val="00951010"/>
    <w:rsid w:val="0096417B"/>
    <w:rsid w:val="00977DEA"/>
    <w:rsid w:val="009847F6"/>
    <w:rsid w:val="009B3BC9"/>
    <w:rsid w:val="009C056F"/>
    <w:rsid w:val="009C0950"/>
    <w:rsid w:val="009D2D0C"/>
    <w:rsid w:val="009F4353"/>
    <w:rsid w:val="009F7666"/>
    <w:rsid w:val="00A358ED"/>
    <w:rsid w:val="00A61AF1"/>
    <w:rsid w:val="00A63B40"/>
    <w:rsid w:val="00A672A0"/>
    <w:rsid w:val="00A806F4"/>
    <w:rsid w:val="00A83281"/>
    <w:rsid w:val="00A844C4"/>
    <w:rsid w:val="00A85DB8"/>
    <w:rsid w:val="00AE2540"/>
    <w:rsid w:val="00AF5720"/>
    <w:rsid w:val="00AF5F01"/>
    <w:rsid w:val="00AF6CE7"/>
    <w:rsid w:val="00B02145"/>
    <w:rsid w:val="00B0247D"/>
    <w:rsid w:val="00B04059"/>
    <w:rsid w:val="00B04A7A"/>
    <w:rsid w:val="00B1295D"/>
    <w:rsid w:val="00B30420"/>
    <w:rsid w:val="00B340DF"/>
    <w:rsid w:val="00B46923"/>
    <w:rsid w:val="00B606E5"/>
    <w:rsid w:val="00B648C6"/>
    <w:rsid w:val="00B84FB6"/>
    <w:rsid w:val="00B92340"/>
    <w:rsid w:val="00B93904"/>
    <w:rsid w:val="00B96337"/>
    <w:rsid w:val="00BA1479"/>
    <w:rsid w:val="00BA7A71"/>
    <w:rsid w:val="00BB1BC2"/>
    <w:rsid w:val="00BD0995"/>
    <w:rsid w:val="00BD6E96"/>
    <w:rsid w:val="00C618C1"/>
    <w:rsid w:val="00C71B32"/>
    <w:rsid w:val="00C9079F"/>
    <w:rsid w:val="00CA66BF"/>
    <w:rsid w:val="00CD6570"/>
    <w:rsid w:val="00CE2FB2"/>
    <w:rsid w:val="00CE3FE9"/>
    <w:rsid w:val="00CE4C46"/>
    <w:rsid w:val="00CF139C"/>
    <w:rsid w:val="00CF3352"/>
    <w:rsid w:val="00D12405"/>
    <w:rsid w:val="00D20B95"/>
    <w:rsid w:val="00D2478F"/>
    <w:rsid w:val="00D275D1"/>
    <w:rsid w:val="00D51C9B"/>
    <w:rsid w:val="00D526FC"/>
    <w:rsid w:val="00D6426B"/>
    <w:rsid w:val="00D76344"/>
    <w:rsid w:val="00D8719B"/>
    <w:rsid w:val="00DB08D9"/>
    <w:rsid w:val="00DC5AF3"/>
    <w:rsid w:val="00DD5F54"/>
    <w:rsid w:val="00DE3356"/>
    <w:rsid w:val="00E00C81"/>
    <w:rsid w:val="00E03BD3"/>
    <w:rsid w:val="00E05AB1"/>
    <w:rsid w:val="00E15445"/>
    <w:rsid w:val="00E240A9"/>
    <w:rsid w:val="00E33962"/>
    <w:rsid w:val="00E500A4"/>
    <w:rsid w:val="00E63BA5"/>
    <w:rsid w:val="00E71FE2"/>
    <w:rsid w:val="00E82996"/>
    <w:rsid w:val="00EB51AC"/>
    <w:rsid w:val="00EC2B88"/>
    <w:rsid w:val="00EC59E1"/>
    <w:rsid w:val="00ED254F"/>
    <w:rsid w:val="00F022F9"/>
    <w:rsid w:val="00F024CD"/>
    <w:rsid w:val="00F15302"/>
    <w:rsid w:val="00F51B20"/>
    <w:rsid w:val="00F63BA3"/>
    <w:rsid w:val="00F868F1"/>
    <w:rsid w:val="00F90CCC"/>
    <w:rsid w:val="00F94C91"/>
    <w:rsid w:val="00FA2CEB"/>
    <w:rsid w:val="00FC731C"/>
    <w:rsid w:val="00FD2E61"/>
    <w:rsid w:val="00FE5A1F"/>
    <w:rsid w:val="00FF141D"/>
    <w:rsid w:val="00FF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2</cp:revision>
  <cp:lastPrinted>2018-04-25T13:18:00Z</cp:lastPrinted>
  <dcterms:created xsi:type="dcterms:W3CDTF">2018-05-22T13:32:00Z</dcterms:created>
  <dcterms:modified xsi:type="dcterms:W3CDTF">2018-05-22T13:32:00Z</dcterms:modified>
</cp:coreProperties>
</file>