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F94C91">
        <w:rPr>
          <w:rFonts w:ascii="Cambria" w:hAnsi="Cambria" w:cs="Arial"/>
          <w:sz w:val="24"/>
          <w:szCs w:val="24"/>
        </w:rPr>
        <w:t>0</w:t>
      </w:r>
      <w:r w:rsidR="003D2C63">
        <w:rPr>
          <w:rFonts w:ascii="Cambria" w:hAnsi="Cambria" w:cs="Arial"/>
          <w:sz w:val="24"/>
          <w:szCs w:val="24"/>
        </w:rPr>
        <w:t>7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F94C91">
        <w:rPr>
          <w:rFonts w:ascii="Cambria" w:hAnsi="Cambria" w:cs="Arial"/>
          <w:sz w:val="24"/>
          <w:szCs w:val="24"/>
        </w:rPr>
        <w:t>feverei</w:t>
      </w:r>
      <w:r w:rsidR="00DD5F54" w:rsidRPr="00476F5A">
        <w:rPr>
          <w:rFonts w:ascii="Cambria" w:hAnsi="Cambria" w:cs="Arial"/>
          <w:sz w:val="24"/>
          <w:szCs w:val="24"/>
        </w:rPr>
        <w:t>ro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DD5F54" w:rsidRPr="00476F5A">
        <w:rPr>
          <w:rFonts w:ascii="Cambria" w:hAnsi="Cambria" w:cs="Arial"/>
          <w:sz w:val="24"/>
          <w:szCs w:val="24"/>
        </w:rPr>
        <w:t>IR nº 0</w:t>
      </w:r>
      <w:r w:rsidR="00455EF3">
        <w:rPr>
          <w:rFonts w:ascii="Cambria" w:hAnsi="Cambria" w:cs="Arial"/>
          <w:sz w:val="24"/>
          <w:szCs w:val="24"/>
        </w:rPr>
        <w:t>6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3D2C63" w:rsidRDefault="003D2C63" w:rsidP="003D2C63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3D2C63" w:rsidRDefault="003D2C63" w:rsidP="003D2C63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3D2C63" w:rsidRDefault="003D2C63" w:rsidP="003D2C63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F94C91" w:rsidRPr="00476F5A" w:rsidRDefault="00F94C91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E240A9" w:rsidRPr="00476F5A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3D2C63" w:rsidRPr="009C056F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7453B6" w:rsidRPr="009C056F">
        <w:rPr>
          <w:rFonts w:ascii="Cambria" w:hAnsi="Cambria"/>
          <w:sz w:val="24"/>
          <w:szCs w:val="24"/>
        </w:rPr>
        <w:t xml:space="preserve">, comunicamos que conforme reunião da </w:t>
      </w:r>
      <w:proofErr w:type="gramStart"/>
      <w:r w:rsidR="007453B6" w:rsidRPr="009C056F">
        <w:rPr>
          <w:rFonts w:ascii="Cambria" w:hAnsi="Cambria"/>
          <w:sz w:val="24"/>
          <w:szCs w:val="24"/>
        </w:rPr>
        <w:t>CIR –Planalto</w:t>
      </w:r>
      <w:proofErr w:type="gramEnd"/>
      <w:r w:rsidR="007453B6" w:rsidRPr="009C056F">
        <w:rPr>
          <w:rFonts w:ascii="Cambria" w:hAnsi="Cambria"/>
          <w:sz w:val="24"/>
          <w:szCs w:val="24"/>
        </w:rPr>
        <w:t xml:space="preserve"> Norte/ na cidade de </w:t>
      </w:r>
      <w:r w:rsidR="00F94C91" w:rsidRPr="009C056F">
        <w:rPr>
          <w:rFonts w:ascii="Cambria" w:hAnsi="Cambria" w:cs="Arial"/>
          <w:i/>
          <w:sz w:val="24"/>
          <w:szCs w:val="24"/>
        </w:rPr>
        <w:t>Rio Negrinho-SC</w:t>
      </w:r>
      <w:r w:rsidRPr="009C056F">
        <w:rPr>
          <w:rFonts w:ascii="Cambria" w:hAnsi="Cambria"/>
          <w:sz w:val="24"/>
          <w:szCs w:val="24"/>
        </w:rPr>
        <w:t>, no dia 0</w:t>
      </w:r>
      <w:r w:rsidR="00F94C91" w:rsidRPr="009C056F">
        <w:rPr>
          <w:rFonts w:ascii="Cambria" w:hAnsi="Cambria"/>
          <w:sz w:val="24"/>
          <w:szCs w:val="24"/>
        </w:rPr>
        <w:t xml:space="preserve">6 </w:t>
      </w:r>
      <w:r w:rsidR="007453B6" w:rsidRPr="009C056F">
        <w:rPr>
          <w:rFonts w:ascii="Cambria" w:hAnsi="Cambria"/>
          <w:sz w:val="24"/>
          <w:szCs w:val="24"/>
        </w:rPr>
        <w:t xml:space="preserve">de </w:t>
      </w:r>
      <w:r w:rsidR="00F94C91" w:rsidRPr="009C056F">
        <w:rPr>
          <w:rFonts w:ascii="Cambria" w:hAnsi="Cambria"/>
          <w:sz w:val="24"/>
          <w:szCs w:val="24"/>
        </w:rPr>
        <w:t>fevereiro</w:t>
      </w:r>
      <w:r w:rsidR="007453B6" w:rsidRPr="009C056F">
        <w:rPr>
          <w:rFonts w:ascii="Cambria" w:hAnsi="Cambria"/>
          <w:sz w:val="24"/>
          <w:szCs w:val="24"/>
        </w:rPr>
        <w:t xml:space="preserve"> de 201</w:t>
      </w:r>
      <w:r w:rsidR="00F94C91" w:rsidRPr="009C056F">
        <w:rPr>
          <w:rFonts w:ascii="Cambria" w:hAnsi="Cambria"/>
          <w:sz w:val="24"/>
          <w:szCs w:val="24"/>
        </w:rPr>
        <w:t>8</w:t>
      </w:r>
      <w:r w:rsidR="007453B6" w:rsidRPr="009C056F">
        <w:rPr>
          <w:rFonts w:ascii="Cambria" w:hAnsi="Cambria"/>
          <w:sz w:val="24"/>
          <w:szCs w:val="24"/>
        </w:rPr>
        <w:t xml:space="preserve">, </w:t>
      </w:r>
      <w:r w:rsidR="003D2C63" w:rsidRPr="009C056F">
        <w:rPr>
          <w:rFonts w:ascii="Cambria" w:hAnsi="Cambria"/>
          <w:sz w:val="24"/>
          <w:szCs w:val="24"/>
        </w:rPr>
        <w:t xml:space="preserve">foi aprovado e deliberado por todos os membros, </w:t>
      </w:r>
      <w:r w:rsidR="009C056F" w:rsidRPr="009C056F">
        <w:rPr>
          <w:rFonts w:ascii="Cambria" w:hAnsi="Cambria"/>
          <w:sz w:val="24"/>
          <w:szCs w:val="24"/>
        </w:rPr>
        <w:t>a utilização do recurso da</w:t>
      </w:r>
      <w:r w:rsidR="00455EF3">
        <w:rPr>
          <w:rFonts w:ascii="Cambria" w:hAnsi="Cambria"/>
          <w:sz w:val="24"/>
          <w:szCs w:val="24"/>
        </w:rPr>
        <w:t>s</w:t>
      </w:r>
      <w:r w:rsidR="009C056F" w:rsidRPr="009C056F">
        <w:rPr>
          <w:rFonts w:ascii="Cambria" w:hAnsi="Cambria"/>
          <w:sz w:val="24"/>
          <w:szCs w:val="24"/>
        </w:rPr>
        <w:t xml:space="preserve"> emenda</w:t>
      </w:r>
      <w:r w:rsidR="00455EF3">
        <w:rPr>
          <w:rFonts w:ascii="Cambria" w:hAnsi="Cambria"/>
          <w:sz w:val="24"/>
          <w:szCs w:val="24"/>
        </w:rPr>
        <w:t>s</w:t>
      </w:r>
      <w:r w:rsidR="009C056F" w:rsidRPr="009C056F">
        <w:rPr>
          <w:rFonts w:ascii="Cambria" w:hAnsi="Cambria"/>
          <w:sz w:val="24"/>
          <w:szCs w:val="24"/>
        </w:rPr>
        <w:t xml:space="preserve"> parlamentar</w:t>
      </w:r>
      <w:r w:rsidR="00455EF3">
        <w:rPr>
          <w:rFonts w:ascii="Cambria" w:hAnsi="Cambria"/>
          <w:sz w:val="24"/>
          <w:szCs w:val="24"/>
        </w:rPr>
        <w:t>es</w:t>
      </w:r>
      <w:r w:rsidR="009C056F" w:rsidRPr="009C056F">
        <w:rPr>
          <w:rFonts w:ascii="Cambria" w:hAnsi="Cambria"/>
          <w:sz w:val="24"/>
          <w:szCs w:val="24"/>
        </w:rPr>
        <w:t xml:space="preserve"> (</w:t>
      </w:r>
      <w:r w:rsidR="009C056F" w:rsidRPr="009C056F">
        <w:rPr>
          <w:rFonts w:ascii="Cambria" w:hAnsi="Cambria"/>
          <w:sz w:val="24"/>
          <w:szCs w:val="24"/>
        </w:rPr>
        <w:t>conforme resolução CIT nº 22, de 27 de julho de 2017</w:t>
      </w:r>
      <w:r w:rsidR="009C056F" w:rsidRPr="009C056F">
        <w:rPr>
          <w:rFonts w:ascii="Cambria" w:hAnsi="Cambria"/>
          <w:sz w:val="24"/>
          <w:szCs w:val="24"/>
        </w:rPr>
        <w:t>) para ser</w:t>
      </w:r>
      <w:r w:rsidR="00455EF3">
        <w:rPr>
          <w:rFonts w:ascii="Cambria" w:hAnsi="Cambria"/>
          <w:sz w:val="24"/>
          <w:szCs w:val="24"/>
        </w:rPr>
        <w:t xml:space="preserve"> </w:t>
      </w:r>
      <w:r w:rsidR="009C056F" w:rsidRPr="009C056F">
        <w:rPr>
          <w:rFonts w:ascii="Cambria" w:hAnsi="Cambria"/>
          <w:sz w:val="24"/>
          <w:szCs w:val="24"/>
        </w:rPr>
        <w:t>utilizado o recurso nas unidades beneficiarias nos itens cadastrados</w:t>
      </w:r>
      <w:r w:rsidR="00455EF3">
        <w:rPr>
          <w:rFonts w:ascii="Cambria" w:hAnsi="Cambria"/>
          <w:sz w:val="24"/>
          <w:szCs w:val="24"/>
        </w:rPr>
        <w:t xml:space="preserve"> para o município de Porto União</w:t>
      </w:r>
      <w:r w:rsidR="009C056F" w:rsidRPr="009C056F">
        <w:rPr>
          <w:rFonts w:ascii="Cambria" w:hAnsi="Cambria"/>
          <w:sz w:val="24"/>
          <w:szCs w:val="24"/>
        </w:rPr>
        <w:t xml:space="preserve">, </w:t>
      </w:r>
      <w:r w:rsidR="00455EF3">
        <w:rPr>
          <w:rFonts w:ascii="Cambria" w:hAnsi="Cambria"/>
          <w:sz w:val="24"/>
          <w:szCs w:val="24"/>
        </w:rPr>
        <w:t>referente a</w:t>
      </w:r>
      <w:bookmarkStart w:id="0" w:name="_GoBack"/>
      <w:bookmarkEnd w:id="0"/>
      <w:r w:rsidR="00455EF3">
        <w:rPr>
          <w:rFonts w:ascii="Cambria" w:hAnsi="Cambria"/>
          <w:sz w:val="24"/>
          <w:szCs w:val="24"/>
        </w:rPr>
        <w:t>o</w:t>
      </w:r>
      <w:r w:rsidR="004B5994">
        <w:rPr>
          <w:rFonts w:ascii="Cambria" w:hAnsi="Cambria"/>
          <w:sz w:val="24"/>
          <w:szCs w:val="24"/>
        </w:rPr>
        <w:t xml:space="preserve"> documento </w:t>
      </w:r>
      <w:r w:rsidR="009C056F" w:rsidRPr="009C056F">
        <w:rPr>
          <w:rFonts w:ascii="Cambria" w:hAnsi="Cambria"/>
          <w:sz w:val="24"/>
          <w:szCs w:val="24"/>
        </w:rPr>
        <w:t>anexo.</w:t>
      </w:r>
    </w:p>
    <w:p w:rsidR="00F94C91" w:rsidRDefault="00F94C91" w:rsidP="007453B6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184745" w:rsidRPr="00476F5A" w:rsidRDefault="00184745" w:rsidP="00F94C91">
      <w:pPr>
        <w:pStyle w:val="PargrafodaLista"/>
        <w:spacing w:after="120" w:line="240" w:lineRule="auto"/>
        <w:ind w:left="1069"/>
        <w:jc w:val="both"/>
        <w:rPr>
          <w:rFonts w:ascii="Cambria" w:hAnsi="Cambria"/>
          <w:sz w:val="24"/>
          <w:szCs w:val="24"/>
        </w:rPr>
      </w:pPr>
    </w:p>
    <w:p w:rsidR="00844A86" w:rsidRDefault="00844A86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B5994" w:rsidRPr="00476F5A" w:rsidRDefault="004B5994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79119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476F5A">
        <w:rPr>
          <w:rFonts w:ascii="Cambria" w:hAnsi="Cambria"/>
          <w:b/>
          <w:sz w:val="24"/>
          <w:szCs w:val="24"/>
        </w:rPr>
        <w:t>Jaqueline Fatima Previatti Veiga</w:t>
      </w:r>
    </w:p>
    <w:p w:rsidR="00844A86" w:rsidRPr="00476F5A" w:rsidRDefault="00844A86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476F5A">
        <w:rPr>
          <w:rFonts w:ascii="Cambria" w:hAnsi="Cambria"/>
          <w:sz w:val="24"/>
          <w:szCs w:val="24"/>
        </w:rPr>
        <w:t>Coordenadora da CIR Planalto</w:t>
      </w:r>
    </w:p>
    <w:p w:rsidR="00844A86" w:rsidRPr="00476F5A" w:rsidRDefault="00844A86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476F5A">
        <w:rPr>
          <w:rFonts w:ascii="Cambria" w:hAnsi="Cambria"/>
          <w:sz w:val="24"/>
          <w:szCs w:val="24"/>
        </w:rPr>
        <w:t>Secretária Municipal de Saúde – Mafra -SC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550" w:rsidRDefault="008A1550" w:rsidP="009278DA">
      <w:pPr>
        <w:spacing w:after="0" w:line="240" w:lineRule="auto"/>
      </w:pPr>
      <w:r>
        <w:separator/>
      </w:r>
    </w:p>
  </w:endnote>
  <w:endnote w:type="continuationSeparator" w:id="0">
    <w:p w:rsidR="008A1550" w:rsidRDefault="008A1550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550" w:rsidRDefault="008A1550" w:rsidP="009278DA">
      <w:pPr>
        <w:spacing w:after="0" w:line="240" w:lineRule="auto"/>
      </w:pPr>
      <w:r>
        <w:separator/>
      </w:r>
    </w:p>
  </w:footnote>
  <w:footnote w:type="continuationSeparator" w:id="0">
    <w:p w:rsidR="008A1550" w:rsidRDefault="008A1550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0613"/>
    <w:rsid w:val="000371F5"/>
    <w:rsid w:val="00065308"/>
    <w:rsid w:val="000778D9"/>
    <w:rsid w:val="00083F3B"/>
    <w:rsid w:val="0009789E"/>
    <w:rsid w:val="000A6A18"/>
    <w:rsid w:val="000C16E8"/>
    <w:rsid w:val="000C29EA"/>
    <w:rsid w:val="000D40B0"/>
    <w:rsid w:val="000D427F"/>
    <w:rsid w:val="000E733B"/>
    <w:rsid w:val="000F0B96"/>
    <w:rsid w:val="00134563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22C66"/>
    <w:rsid w:val="002273D0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5307B"/>
    <w:rsid w:val="00356773"/>
    <w:rsid w:val="003803D5"/>
    <w:rsid w:val="003A0511"/>
    <w:rsid w:val="003B3E48"/>
    <w:rsid w:val="003B4572"/>
    <w:rsid w:val="003D2C63"/>
    <w:rsid w:val="0042566E"/>
    <w:rsid w:val="00427135"/>
    <w:rsid w:val="00445F71"/>
    <w:rsid w:val="00455EF3"/>
    <w:rsid w:val="00476F5A"/>
    <w:rsid w:val="00490285"/>
    <w:rsid w:val="004B5791"/>
    <w:rsid w:val="004B5994"/>
    <w:rsid w:val="004D37DA"/>
    <w:rsid w:val="004E53B5"/>
    <w:rsid w:val="004F10D5"/>
    <w:rsid w:val="004F1663"/>
    <w:rsid w:val="0050233F"/>
    <w:rsid w:val="00561D11"/>
    <w:rsid w:val="005907DF"/>
    <w:rsid w:val="00594E6D"/>
    <w:rsid w:val="005B1363"/>
    <w:rsid w:val="005E3AA6"/>
    <w:rsid w:val="005F48AF"/>
    <w:rsid w:val="00613E0D"/>
    <w:rsid w:val="00653FAE"/>
    <w:rsid w:val="006A0672"/>
    <w:rsid w:val="006A271F"/>
    <w:rsid w:val="006A573B"/>
    <w:rsid w:val="006D1E65"/>
    <w:rsid w:val="006D43B6"/>
    <w:rsid w:val="00714E1D"/>
    <w:rsid w:val="0073415E"/>
    <w:rsid w:val="007453B6"/>
    <w:rsid w:val="0076128E"/>
    <w:rsid w:val="00791192"/>
    <w:rsid w:val="007A0D9C"/>
    <w:rsid w:val="007A4A38"/>
    <w:rsid w:val="007C4A6C"/>
    <w:rsid w:val="007E0855"/>
    <w:rsid w:val="007F2B2F"/>
    <w:rsid w:val="00820C26"/>
    <w:rsid w:val="00844A86"/>
    <w:rsid w:val="008A1550"/>
    <w:rsid w:val="008C2FD2"/>
    <w:rsid w:val="008D1D47"/>
    <w:rsid w:val="008F6B05"/>
    <w:rsid w:val="009278DA"/>
    <w:rsid w:val="009477A0"/>
    <w:rsid w:val="00951010"/>
    <w:rsid w:val="0096417B"/>
    <w:rsid w:val="00977DEA"/>
    <w:rsid w:val="009847F6"/>
    <w:rsid w:val="009C056F"/>
    <w:rsid w:val="009C0950"/>
    <w:rsid w:val="009F4353"/>
    <w:rsid w:val="009F7666"/>
    <w:rsid w:val="00A61AF1"/>
    <w:rsid w:val="00A63B40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6923"/>
    <w:rsid w:val="00B92340"/>
    <w:rsid w:val="00B93904"/>
    <w:rsid w:val="00B96337"/>
    <w:rsid w:val="00BB1BC2"/>
    <w:rsid w:val="00BD0995"/>
    <w:rsid w:val="00BD6E96"/>
    <w:rsid w:val="00C9079F"/>
    <w:rsid w:val="00CA66BF"/>
    <w:rsid w:val="00CD6570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D5F54"/>
    <w:rsid w:val="00DE3356"/>
    <w:rsid w:val="00E00C81"/>
    <w:rsid w:val="00E15445"/>
    <w:rsid w:val="00E240A9"/>
    <w:rsid w:val="00E63BA5"/>
    <w:rsid w:val="00EB51AC"/>
    <w:rsid w:val="00EC59E1"/>
    <w:rsid w:val="00ED254F"/>
    <w:rsid w:val="00F024CD"/>
    <w:rsid w:val="00F15302"/>
    <w:rsid w:val="00F51B20"/>
    <w:rsid w:val="00F868F1"/>
    <w:rsid w:val="00F90CCC"/>
    <w:rsid w:val="00F94C91"/>
    <w:rsid w:val="00FA2CEB"/>
    <w:rsid w:val="00FC731C"/>
    <w:rsid w:val="00FD2E61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3</cp:revision>
  <cp:lastPrinted>2018-02-20T12:20:00Z</cp:lastPrinted>
  <dcterms:created xsi:type="dcterms:W3CDTF">2018-02-20T12:14:00Z</dcterms:created>
  <dcterms:modified xsi:type="dcterms:W3CDTF">2018-02-20T12:20:00Z</dcterms:modified>
</cp:coreProperties>
</file>