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146187">
        <w:rPr>
          <w:rFonts w:ascii="Cambria" w:hAnsi="Cambria" w:cs="Arial"/>
          <w:sz w:val="24"/>
          <w:szCs w:val="24"/>
        </w:rPr>
        <w:t>15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73200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146187">
        <w:rPr>
          <w:rFonts w:ascii="Cambria" w:hAnsi="Cambria" w:cs="Arial"/>
          <w:sz w:val="24"/>
          <w:szCs w:val="24"/>
        </w:rPr>
        <w:t>CIR nº 6</w:t>
      </w:r>
      <w:r w:rsidR="00B426E0">
        <w:rPr>
          <w:rFonts w:ascii="Cambria" w:hAnsi="Cambria" w:cs="Arial"/>
          <w:sz w:val="24"/>
          <w:szCs w:val="24"/>
        </w:rPr>
        <w:t>8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reunião da CIR </w:t>
      </w:r>
      <w:proofErr w:type="gramStart"/>
      <w:r>
        <w:rPr>
          <w:rFonts w:ascii="Cambria" w:hAnsi="Cambria"/>
        </w:rPr>
        <w:t>Ampliada –Planalto</w:t>
      </w:r>
      <w:proofErr w:type="gramEnd"/>
      <w:r>
        <w:rPr>
          <w:rFonts w:ascii="Cambria" w:hAnsi="Cambria"/>
        </w:rPr>
        <w:t xml:space="preserve"> Norte/ Nordeste na cidade de Joinville, no dia 10 de outubro de 2017, foi aprovado e deliberado por todos os membros a aprovação </w:t>
      </w:r>
      <w:r w:rsidR="00B426E0">
        <w:rPr>
          <w:rFonts w:ascii="Cambria" w:hAnsi="Cambria"/>
        </w:rPr>
        <w:t>da mudança de endereço da obra cujo nº 11310.3940001-13/001 –Requalifica UBS, Construção</w:t>
      </w:r>
      <w:r w:rsidR="00EF48C2">
        <w:rPr>
          <w:rFonts w:ascii="Cambria" w:hAnsi="Cambria"/>
        </w:rPr>
        <w:t xml:space="preserve"> do Município de Papanduva- SC</w:t>
      </w:r>
      <w:r w:rsidR="00B426E0">
        <w:rPr>
          <w:rFonts w:ascii="Cambria" w:hAnsi="Cambria"/>
        </w:rPr>
        <w:t>. Conforme solicitação em documento anexo.</w:t>
      </w:r>
      <w:bookmarkStart w:id="0" w:name="_GoBack"/>
      <w:bookmarkEnd w:id="0"/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Pr="006F417B" w:rsidRDefault="006F417B" w:rsidP="00EC59E1">
      <w:pPr>
        <w:spacing w:line="360" w:lineRule="auto"/>
        <w:ind w:firstLine="709"/>
        <w:jc w:val="both"/>
        <w:rPr>
          <w:rFonts w:ascii="Cambria" w:hAnsi="Cambria"/>
          <w:color w:val="FF0000"/>
          <w:sz w:val="40"/>
          <w:szCs w:val="40"/>
        </w:rPr>
      </w:pPr>
      <w:r w:rsidRPr="006F417B">
        <w:rPr>
          <w:rFonts w:ascii="Cambria" w:hAnsi="Cambria"/>
          <w:color w:val="FF0000"/>
          <w:sz w:val="40"/>
          <w:szCs w:val="40"/>
        </w:rPr>
        <w:t>CIES REPELENTE</w:t>
      </w: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6D" w:rsidRDefault="00C55C6D" w:rsidP="009278DA">
      <w:pPr>
        <w:spacing w:after="0" w:line="240" w:lineRule="auto"/>
      </w:pPr>
      <w:r>
        <w:separator/>
      </w:r>
    </w:p>
  </w:endnote>
  <w:endnote w:type="continuationSeparator" w:id="0">
    <w:p w:rsidR="00C55C6D" w:rsidRDefault="00C55C6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6D" w:rsidRDefault="00C55C6D" w:rsidP="009278DA">
      <w:pPr>
        <w:spacing w:after="0" w:line="240" w:lineRule="auto"/>
      </w:pPr>
      <w:r>
        <w:separator/>
      </w:r>
    </w:p>
  </w:footnote>
  <w:footnote w:type="continuationSeparator" w:id="0">
    <w:p w:rsidR="00C55C6D" w:rsidRDefault="00C55C6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2017-10-27T13:03:00Z</cp:lastPrinted>
  <dcterms:created xsi:type="dcterms:W3CDTF">2017-10-27T13:05:00Z</dcterms:created>
  <dcterms:modified xsi:type="dcterms:W3CDTF">2017-11-01T13:40:00Z</dcterms:modified>
</cp:coreProperties>
</file>