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CA66BF">
        <w:rPr>
          <w:rFonts w:ascii="Cambria" w:hAnsi="Cambria" w:cs="Arial"/>
          <w:sz w:val="24"/>
          <w:szCs w:val="24"/>
        </w:rPr>
        <w:t>17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CA66B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274B91">
        <w:rPr>
          <w:rFonts w:ascii="Cambria" w:hAnsi="Cambria" w:cs="Arial"/>
          <w:sz w:val="24"/>
          <w:szCs w:val="24"/>
        </w:rPr>
        <w:t>CIR nº 5</w:t>
      </w:r>
      <w:r w:rsidR="00594E6D">
        <w:rPr>
          <w:rFonts w:ascii="Cambria" w:hAnsi="Cambria" w:cs="Arial"/>
          <w:sz w:val="24"/>
          <w:szCs w:val="24"/>
        </w:rPr>
        <w:t>5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D275D1" w:rsidRDefault="00D275D1">
      <w:pPr>
        <w:rPr>
          <w:rFonts w:ascii="Cambria" w:hAnsi="Cambria"/>
        </w:rPr>
      </w:pPr>
    </w:p>
    <w:p w:rsidR="00594E6D" w:rsidRPr="00D12405" w:rsidRDefault="00594E6D">
      <w:pPr>
        <w:rPr>
          <w:rFonts w:ascii="Cambria" w:hAnsi="Cambria"/>
        </w:rPr>
      </w:pPr>
    </w:p>
    <w:p w:rsidR="00CA66BF" w:rsidRPr="00D12405" w:rsidRDefault="00CA66BF" w:rsidP="00CA66BF">
      <w:pPr>
        <w:rPr>
          <w:rFonts w:ascii="Cambria" w:hAnsi="Cambria"/>
        </w:rPr>
      </w:pPr>
    </w:p>
    <w:p w:rsidR="00CA66BF" w:rsidRPr="00274B91" w:rsidRDefault="00CA66BF" w:rsidP="00CA66B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proofErr w:type="gramStart"/>
      <w:r w:rsidR="00FD2E61">
        <w:rPr>
          <w:rFonts w:ascii="Cambria" w:hAnsi="Cambria"/>
        </w:rPr>
        <w:t>5</w:t>
      </w:r>
      <w:proofErr w:type="gramEnd"/>
      <w:r w:rsidR="00FD2E61">
        <w:rPr>
          <w:rFonts w:ascii="Cambria" w:hAnsi="Cambria"/>
        </w:rPr>
        <w:t xml:space="preserve"> ª </w:t>
      </w:r>
      <w:r>
        <w:rPr>
          <w:rFonts w:ascii="Cambria" w:hAnsi="Cambria"/>
        </w:rPr>
        <w:t>reunião da CIR Planalto</w:t>
      </w:r>
      <w:r w:rsidR="00FD2E61">
        <w:rPr>
          <w:rFonts w:ascii="Cambria" w:hAnsi="Cambria"/>
        </w:rPr>
        <w:t xml:space="preserve"> Norte </w:t>
      </w:r>
      <w:r w:rsidR="00594E6D">
        <w:rPr>
          <w:rFonts w:ascii="Cambria" w:hAnsi="Cambria"/>
        </w:rPr>
        <w:t>na cidade de Três Barras, no dia 20</w:t>
      </w:r>
      <w:r>
        <w:rPr>
          <w:rFonts w:ascii="Cambria" w:hAnsi="Cambria"/>
        </w:rPr>
        <w:t xml:space="preserve"> de </w:t>
      </w:r>
      <w:r w:rsidR="00594E6D">
        <w:rPr>
          <w:rFonts w:ascii="Cambria" w:hAnsi="Cambria"/>
        </w:rPr>
        <w:t>junh</w:t>
      </w:r>
      <w:r>
        <w:rPr>
          <w:rFonts w:ascii="Cambria" w:hAnsi="Cambria"/>
        </w:rPr>
        <w:t xml:space="preserve">o de 2017, foi aprovado e deliberado por todos os membros, </w:t>
      </w:r>
      <w:r w:rsidR="00594E6D">
        <w:rPr>
          <w:rFonts w:ascii="Cambria" w:hAnsi="Cambria"/>
        </w:rPr>
        <w:t xml:space="preserve">a implantação da Ala </w:t>
      </w:r>
      <w:r w:rsidR="00FD2E61">
        <w:rPr>
          <w:rFonts w:ascii="Cambria" w:hAnsi="Cambria"/>
        </w:rPr>
        <w:t>Psiquiátrica</w:t>
      </w:r>
      <w:r w:rsidR="00594E6D">
        <w:rPr>
          <w:rFonts w:ascii="Cambria" w:hAnsi="Cambria"/>
        </w:rPr>
        <w:t xml:space="preserve"> no Hospital Felix da Costa Gomez na cidade de Três Barras- SC, com a capacidade de 06 leitos para a internação. Conforme oficio 070/2017 </w:t>
      </w:r>
      <w:proofErr w:type="gramStart"/>
      <w:r w:rsidR="00594E6D">
        <w:rPr>
          <w:rFonts w:ascii="Cambria" w:hAnsi="Cambria"/>
        </w:rPr>
        <w:t xml:space="preserve">( </w:t>
      </w:r>
      <w:proofErr w:type="gramEnd"/>
      <w:r w:rsidR="00594E6D">
        <w:rPr>
          <w:rFonts w:ascii="Cambria" w:hAnsi="Cambria"/>
        </w:rPr>
        <w:t>Fundação Hospitalar de Três Bar</w:t>
      </w:r>
      <w:bookmarkStart w:id="0" w:name="_GoBack"/>
      <w:bookmarkEnd w:id="0"/>
      <w:r w:rsidR="00594E6D">
        <w:rPr>
          <w:rFonts w:ascii="Cambria" w:hAnsi="Cambria"/>
        </w:rPr>
        <w:t>ras), anexo.</w:t>
      </w: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5F" w:rsidRDefault="00B2545F" w:rsidP="009278DA">
      <w:pPr>
        <w:spacing w:after="0" w:line="240" w:lineRule="auto"/>
      </w:pPr>
      <w:r>
        <w:separator/>
      </w:r>
    </w:p>
  </w:endnote>
  <w:endnote w:type="continuationSeparator" w:id="0">
    <w:p w:rsidR="00B2545F" w:rsidRDefault="00B2545F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5F" w:rsidRDefault="00B2545F" w:rsidP="009278DA">
      <w:pPr>
        <w:spacing w:after="0" w:line="240" w:lineRule="auto"/>
      </w:pPr>
      <w:r>
        <w:separator/>
      </w:r>
    </w:p>
  </w:footnote>
  <w:footnote w:type="continuationSeparator" w:id="0">
    <w:p w:rsidR="00B2545F" w:rsidRDefault="00B2545F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83F3B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94E6D"/>
    <w:rsid w:val="005B1363"/>
    <w:rsid w:val="005F48AF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C2FD2"/>
    <w:rsid w:val="008D1D47"/>
    <w:rsid w:val="008F6B05"/>
    <w:rsid w:val="009278DA"/>
    <w:rsid w:val="009477A0"/>
    <w:rsid w:val="0096417B"/>
    <w:rsid w:val="00977DEA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2545F"/>
    <w:rsid w:val="00B340DF"/>
    <w:rsid w:val="00B46923"/>
    <w:rsid w:val="00B92340"/>
    <w:rsid w:val="00B93904"/>
    <w:rsid w:val="00B96337"/>
    <w:rsid w:val="00BB1BC2"/>
    <w:rsid w:val="00BD0995"/>
    <w:rsid w:val="00BD6E96"/>
    <w:rsid w:val="00C9079F"/>
    <w:rsid w:val="00CA66B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D2E61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2017-10-20T13:28:00Z</cp:lastPrinted>
  <dcterms:created xsi:type="dcterms:W3CDTF">2017-10-20T13:28:00Z</dcterms:created>
  <dcterms:modified xsi:type="dcterms:W3CDTF">2017-10-20T13:28:00Z</dcterms:modified>
</cp:coreProperties>
</file>