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313381">
        <w:rPr>
          <w:rFonts w:ascii="Cambria" w:hAnsi="Cambria" w:cs="Arial"/>
          <w:sz w:val="24"/>
          <w:szCs w:val="24"/>
        </w:rPr>
        <w:t>10</w:t>
      </w:r>
      <w:r w:rsidR="002B30CB">
        <w:rPr>
          <w:rFonts w:ascii="Cambria" w:hAnsi="Cambria" w:cs="Arial"/>
          <w:sz w:val="24"/>
          <w:szCs w:val="24"/>
        </w:rPr>
        <w:t xml:space="preserve">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B30CB">
        <w:rPr>
          <w:rFonts w:ascii="Cambria" w:hAnsi="Cambria" w:cs="Arial"/>
          <w:sz w:val="24"/>
          <w:szCs w:val="24"/>
        </w:rPr>
        <w:t>CIR nº 3</w:t>
      </w:r>
      <w:r w:rsidR="002C1D7F">
        <w:rPr>
          <w:rFonts w:ascii="Cambria" w:hAnsi="Cambria" w:cs="Arial"/>
          <w:sz w:val="24"/>
          <w:szCs w:val="24"/>
        </w:rPr>
        <w:t>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31338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Senhor:</w:t>
      </w:r>
    </w:p>
    <w:p w:rsidR="00313381" w:rsidRDefault="0031338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Marivaldo dos Reis – Secretário Municipal de Saúde de Porto União</w:t>
      </w:r>
    </w:p>
    <w:p w:rsidR="00313381" w:rsidRDefault="00313381">
      <w:pPr>
        <w:rPr>
          <w:rFonts w:ascii="Cambria" w:hAnsi="Cambria" w:cs="Arial"/>
          <w:sz w:val="24"/>
          <w:szCs w:val="24"/>
        </w:rPr>
      </w:pP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313381">
        <w:rPr>
          <w:rFonts w:ascii="Cambria" w:hAnsi="Cambria" w:cs="Arial"/>
          <w:sz w:val="24"/>
          <w:szCs w:val="24"/>
        </w:rPr>
        <w:t xml:space="preserve">o, 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313381">
        <w:rPr>
          <w:rFonts w:ascii="Cambria" w:hAnsi="Cambria"/>
        </w:rPr>
        <w:t>5</w:t>
      </w:r>
      <w:r w:rsidR="00313381">
        <w:rPr>
          <w:rFonts w:ascii="Times New Roman" w:hAnsi="Times New Roman" w:cs="Times New Roman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313381">
        <w:rPr>
          <w:rFonts w:ascii="Cambria" w:hAnsi="Cambria"/>
        </w:rPr>
        <w:t xml:space="preserve">realizada no </w:t>
      </w:r>
      <w:r w:rsidR="002B30CB">
        <w:rPr>
          <w:rFonts w:ascii="Cambria" w:hAnsi="Cambria"/>
        </w:rPr>
        <w:t>d</w:t>
      </w:r>
      <w:r w:rsidR="0073415E">
        <w:rPr>
          <w:rFonts w:ascii="Cambria" w:hAnsi="Cambria"/>
        </w:rPr>
        <w:t xml:space="preserve">ia </w:t>
      </w:r>
      <w:r w:rsidR="00313381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313381">
        <w:rPr>
          <w:rFonts w:ascii="Cambria" w:hAnsi="Cambria"/>
        </w:rPr>
        <w:t xml:space="preserve"> na cidade de Três Barras- SC, ficou definido e acordado entre os membros presentes, que será utilizado parte da verba da CIR, que esta sobre a posse da Cidade de Porto União, para realizar despesas dos representantes da CIR Planalto Norte, referente </w:t>
      </w:r>
      <w:proofErr w:type="gramStart"/>
      <w:r w:rsidR="00313381">
        <w:rPr>
          <w:rFonts w:ascii="Cambria" w:hAnsi="Cambria"/>
        </w:rPr>
        <w:t>a</w:t>
      </w:r>
      <w:proofErr w:type="gramEnd"/>
      <w:r w:rsidR="00313381">
        <w:rPr>
          <w:rFonts w:ascii="Cambria" w:hAnsi="Cambria"/>
        </w:rPr>
        <w:t xml:space="preserve"> CIR Ampliada Norte/ Nordeste na cidade de São Bento do Sul no Hotel Filadélfia</w:t>
      </w:r>
      <w:r w:rsidR="007D0A3B">
        <w:rPr>
          <w:rFonts w:ascii="Cambria" w:hAnsi="Cambria"/>
        </w:rPr>
        <w:t xml:space="preserve"> que foi realizada no dia 11/07/2017</w:t>
      </w:r>
      <w:r w:rsidR="006C5EAE">
        <w:rPr>
          <w:rFonts w:ascii="Cambria" w:hAnsi="Cambria"/>
        </w:rPr>
        <w:t>. Ficou definido pelo Hotel o valor de R</w:t>
      </w:r>
      <w:r w:rsidR="00DC267A">
        <w:rPr>
          <w:rFonts w:ascii="Cambria" w:hAnsi="Cambria"/>
        </w:rPr>
        <w:t>$</w:t>
      </w:r>
      <w:r w:rsidR="006C5EAE">
        <w:rPr>
          <w:rFonts w:ascii="Cambria" w:hAnsi="Cambria"/>
        </w:rPr>
        <w:t xml:space="preserve"> 38,00 </w:t>
      </w:r>
      <w:r w:rsidR="00DC267A">
        <w:rPr>
          <w:rFonts w:ascii="Cambria" w:hAnsi="Cambria"/>
        </w:rPr>
        <w:t xml:space="preserve">por pessoa, sendo que este valor cobrirá o café da manha, almoço e café da tarde no Hotel. Abaixo segue nome dos </w:t>
      </w:r>
      <w:r w:rsidR="006E35B2">
        <w:rPr>
          <w:rFonts w:ascii="Cambria" w:hAnsi="Cambria"/>
        </w:rPr>
        <w:t xml:space="preserve">26 </w:t>
      </w:r>
      <w:r w:rsidR="00DC267A">
        <w:rPr>
          <w:rFonts w:ascii="Cambria" w:hAnsi="Cambria"/>
        </w:rPr>
        <w:t>participantes e valor final a ser depositado.</w:t>
      </w:r>
    </w:p>
    <w:p w:rsidR="00976B4C" w:rsidRDefault="00976B4C" w:rsidP="00EC59E1">
      <w:pPr>
        <w:spacing w:line="360" w:lineRule="auto"/>
        <w:ind w:firstLine="709"/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157"/>
      </w:tblGrid>
      <w:tr w:rsidR="00DC267A" w:rsidTr="00DC267A">
        <w:tc>
          <w:tcPr>
            <w:tcW w:w="2235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Município</w:t>
            </w:r>
          </w:p>
        </w:tc>
        <w:tc>
          <w:tcPr>
            <w:tcW w:w="4252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Representante</w:t>
            </w:r>
          </w:p>
        </w:tc>
        <w:tc>
          <w:tcPr>
            <w:tcW w:w="2157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Valor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Papanduva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Catia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Thonterberg</w:t>
            </w:r>
            <w:proofErr w:type="spellEnd"/>
            <w:r>
              <w:rPr>
                <w:rFonts w:ascii="Cambria" w:hAnsi="Cambria"/>
              </w:rPr>
              <w:t xml:space="preserve"> /</w:t>
            </w:r>
            <w:r w:rsidR="00C46069">
              <w:rPr>
                <w:rFonts w:ascii="Cambria" w:hAnsi="Cambria"/>
              </w:rPr>
              <w:t xml:space="preserve"> Valdecir </w:t>
            </w:r>
            <w:proofErr w:type="spellStart"/>
            <w:r w:rsidR="00C46069">
              <w:rPr>
                <w:rFonts w:ascii="Cambria" w:hAnsi="Cambria"/>
              </w:rPr>
              <w:t>Vaneski</w:t>
            </w:r>
            <w:proofErr w:type="spellEnd"/>
          </w:p>
        </w:tc>
        <w:tc>
          <w:tcPr>
            <w:tcW w:w="2157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46069"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GERSA 25ª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Antonio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976B4C">
              <w:rPr>
                <w:rFonts w:ascii="Cambria" w:hAnsi="Cambria"/>
              </w:rPr>
              <w:t>Carvalho</w:t>
            </w:r>
          </w:p>
        </w:tc>
        <w:tc>
          <w:tcPr>
            <w:tcW w:w="2157" w:type="dxa"/>
          </w:tcPr>
          <w:p w:rsidR="00DC267A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Mafra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Jaqueline Fatima </w:t>
            </w:r>
            <w:proofErr w:type="spellStart"/>
            <w:r>
              <w:rPr>
                <w:rFonts w:ascii="Cambria" w:hAnsi="Cambria"/>
              </w:rPr>
              <w:t>Previatti</w:t>
            </w:r>
            <w:proofErr w:type="spellEnd"/>
            <w:r>
              <w:rPr>
                <w:rFonts w:ascii="Cambria" w:hAnsi="Cambria"/>
              </w:rPr>
              <w:t xml:space="preserve"> Veiga/ Ricardo Nestor de Paula</w:t>
            </w:r>
          </w:p>
        </w:tc>
        <w:tc>
          <w:tcPr>
            <w:tcW w:w="2157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R$ 76,00</w:t>
            </w:r>
          </w:p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GERSA 24ª </w:t>
            </w:r>
          </w:p>
        </w:tc>
        <w:tc>
          <w:tcPr>
            <w:tcW w:w="4252" w:type="dxa"/>
          </w:tcPr>
          <w:p w:rsidR="00DC267A" w:rsidRDefault="00DC267A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Grazielle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Kovalski</w:t>
            </w:r>
            <w:proofErr w:type="spellEnd"/>
            <w:r>
              <w:rPr>
                <w:rFonts w:ascii="Cambria" w:hAnsi="Cambria"/>
              </w:rPr>
              <w:t xml:space="preserve">/ </w:t>
            </w:r>
            <w:proofErr w:type="spellStart"/>
            <w:r w:rsidR="00C46069">
              <w:rPr>
                <w:rFonts w:ascii="Cambria" w:hAnsi="Cambria"/>
              </w:rPr>
              <w:t>Marlete</w:t>
            </w:r>
            <w:proofErr w:type="spellEnd"/>
            <w:r w:rsidR="00C46069">
              <w:rPr>
                <w:rFonts w:ascii="Cambria" w:hAnsi="Cambria"/>
              </w:rPr>
              <w:t xml:space="preserve"> </w:t>
            </w:r>
            <w:proofErr w:type="spellStart"/>
            <w:r w:rsidR="00C46069">
              <w:rPr>
                <w:rFonts w:ascii="Cambria" w:hAnsi="Cambria"/>
              </w:rPr>
              <w:t>Arbigaus</w:t>
            </w:r>
            <w:proofErr w:type="spellEnd"/>
          </w:p>
        </w:tc>
        <w:tc>
          <w:tcPr>
            <w:tcW w:w="2157" w:type="dxa"/>
          </w:tcPr>
          <w:p w:rsidR="00DC267A" w:rsidRDefault="00C46069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</w:t>
            </w:r>
            <w:proofErr w:type="gramStart"/>
            <w:r>
              <w:rPr>
                <w:rFonts w:ascii="Cambria" w:hAnsi="Cambria"/>
              </w:rPr>
              <w:t xml:space="preserve">  </w:t>
            </w:r>
            <w:proofErr w:type="gramEnd"/>
            <w:r>
              <w:rPr>
                <w:rFonts w:ascii="Cambria" w:hAnsi="Cambria"/>
              </w:rPr>
              <w:t>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GERSA 24ª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Risolete</w:t>
            </w:r>
            <w:proofErr w:type="spellEnd"/>
            <w:r>
              <w:rPr>
                <w:rFonts w:ascii="Cambria" w:hAnsi="Cambria"/>
              </w:rPr>
              <w:t xml:space="preserve"> da Silva / Marilene da </w:t>
            </w:r>
            <w:proofErr w:type="spellStart"/>
            <w:proofErr w:type="gramStart"/>
            <w:r>
              <w:rPr>
                <w:rFonts w:ascii="Cambria" w:hAnsi="Cambria"/>
              </w:rPr>
              <w:t>SIlva</w:t>
            </w:r>
            <w:proofErr w:type="spellEnd"/>
            <w:proofErr w:type="gram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Campo Alegre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Deise Estela </w:t>
            </w:r>
            <w:proofErr w:type="spellStart"/>
            <w:r>
              <w:rPr>
                <w:rFonts w:ascii="Cambria" w:hAnsi="Cambria"/>
              </w:rPr>
              <w:t>Amorin</w:t>
            </w:r>
            <w:proofErr w:type="spellEnd"/>
          </w:p>
        </w:tc>
        <w:tc>
          <w:tcPr>
            <w:tcW w:w="2157" w:type="dxa"/>
          </w:tcPr>
          <w:p w:rsidR="00DC267A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São Bento do Sul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Manuel Del Omo/ </w:t>
            </w:r>
            <w:proofErr w:type="spellStart"/>
            <w:r>
              <w:rPr>
                <w:rFonts w:ascii="Cambria" w:hAnsi="Cambria"/>
              </w:rPr>
              <w:t>Jobert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Krause</w:t>
            </w:r>
            <w:proofErr w:type="spellEnd"/>
            <w:r>
              <w:rPr>
                <w:rFonts w:ascii="Cambria" w:hAnsi="Cambria"/>
              </w:rPr>
              <w:t xml:space="preserve">/ </w:t>
            </w:r>
            <w:proofErr w:type="spellStart"/>
            <w:r>
              <w:rPr>
                <w:rFonts w:ascii="Cambria" w:hAnsi="Cambria"/>
              </w:rPr>
              <w:t>Etiane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Linzmeyer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R$ 114,00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Monte Castelo 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Marli Ramos/ </w:t>
            </w:r>
            <w:proofErr w:type="spellStart"/>
            <w:r>
              <w:rPr>
                <w:rFonts w:ascii="Cambria" w:hAnsi="Cambria"/>
              </w:rPr>
              <w:t>Reni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Meister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Itaiópolis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Benedito Bento Marques/ Araci </w:t>
            </w:r>
            <w:proofErr w:type="spellStart"/>
            <w:r>
              <w:rPr>
                <w:rFonts w:ascii="Cambria" w:hAnsi="Cambria"/>
              </w:rPr>
              <w:t>Gelbeke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Itaiopolis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Keli Vanessa Poltroniei</w:t>
            </w:r>
          </w:p>
        </w:tc>
        <w:tc>
          <w:tcPr>
            <w:tcW w:w="2157" w:type="dxa"/>
          </w:tcPr>
          <w:p w:rsidR="00C46069" w:rsidRDefault="00C46069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Canoinhas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Janice </w:t>
            </w:r>
            <w:proofErr w:type="spellStart"/>
            <w:r>
              <w:rPr>
                <w:rFonts w:ascii="Cambria" w:hAnsi="Cambria"/>
              </w:rPr>
              <w:t>Stempinhake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Três Barras 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Siomara</w:t>
            </w:r>
            <w:proofErr w:type="spellEnd"/>
            <w:r>
              <w:rPr>
                <w:rFonts w:ascii="Cambria" w:hAnsi="Cambria"/>
              </w:rPr>
              <w:t xml:space="preserve"> Correa/ Raquel Vieira</w:t>
            </w:r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Vieira</w:t>
            </w:r>
          </w:p>
        </w:tc>
        <w:tc>
          <w:tcPr>
            <w:tcW w:w="4252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Claudio Henrique </w:t>
            </w:r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Porto União </w:t>
            </w:r>
          </w:p>
        </w:tc>
        <w:tc>
          <w:tcPr>
            <w:tcW w:w="4252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Marivaldo dos Reis</w:t>
            </w:r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Bela Vista do Toldo</w:t>
            </w:r>
          </w:p>
        </w:tc>
        <w:tc>
          <w:tcPr>
            <w:tcW w:w="4252" w:type="dxa"/>
          </w:tcPr>
          <w:p w:rsidR="00C46069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Gilberto </w:t>
            </w:r>
            <w:proofErr w:type="spellStart"/>
            <w:r>
              <w:rPr>
                <w:rFonts w:ascii="Cambria" w:hAnsi="Cambria"/>
              </w:rPr>
              <w:t>Zienov</w:t>
            </w:r>
            <w:proofErr w:type="spellEnd"/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Rio Negrinho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Adriano </w:t>
            </w:r>
            <w:proofErr w:type="spellStart"/>
            <w:r>
              <w:rPr>
                <w:rFonts w:ascii="Cambria" w:hAnsi="Cambria"/>
              </w:rPr>
              <w:t>Pscheidt</w:t>
            </w:r>
            <w:proofErr w:type="spellEnd"/>
            <w:r>
              <w:rPr>
                <w:rFonts w:ascii="Cambria" w:hAnsi="Cambria"/>
              </w:rPr>
              <w:t>/ Maria de Fátima Mendes</w:t>
            </w:r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AE40E3" w:rsidTr="00DC267A">
        <w:tc>
          <w:tcPr>
            <w:tcW w:w="2235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SES</w:t>
            </w:r>
          </w:p>
        </w:tc>
        <w:tc>
          <w:tcPr>
            <w:tcW w:w="4252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Fabio </w:t>
            </w:r>
            <w:proofErr w:type="spellStart"/>
            <w:r>
              <w:rPr>
                <w:rFonts w:ascii="Cambria" w:hAnsi="Cambria"/>
              </w:rPr>
              <w:t>Antonio</w:t>
            </w:r>
            <w:proofErr w:type="spellEnd"/>
            <w:r>
              <w:rPr>
                <w:rFonts w:ascii="Cambria" w:hAnsi="Cambria"/>
              </w:rPr>
              <w:t xml:space="preserve"> de Souza</w:t>
            </w:r>
          </w:p>
        </w:tc>
        <w:tc>
          <w:tcPr>
            <w:tcW w:w="2157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AE40E3" w:rsidTr="00AE40E3">
        <w:trPr>
          <w:trHeight w:val="505"/>
        </w:trPr>
        <w:tc>
          <w:tcPr>
            <w:tcW w:w="2235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São Bento do Sul</w:t>
            </w:r>
          </w:p>
        </w:tc>
        <w:tc>
          <w:tcPr>
            <w:tcW w:w="4252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Michele Campos</w:t>
            </w:r>
          </w:p>
        </w:tc>
        <w:tc>
          <w:tcPr>
            <w:tcW w:w="2157" w:type="dxa"/>
          </w:tcPr>
          <w:p w:rsidR="00AE40E3" w:rsidRDefault="00AE40E3" w:rsidP="00AE40E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7" w:type="dxa"/>
          </w:tcPr>
          <w:p w:rsidR="00DC267A" w:rsidRDefault="007D0A3B" w:rsidP="00AE40E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</w:t>
            </w:r>
            <w:r w:rsidR="00AE40E3">
              <w:rPr>
                <w:rFonts w:ascii="Cambria" w:hAnsi="Cambria"/>
              </w:rPr>
              <w:t>$</w:t>
            </w:r>
            <w:proofErr w:type="gramStart"/>
            <w:r w:rsidR="00AE40E3">
              <w:rPr>
                <w:rFonts w:ascii="Cambria" w:hAnsi="Cambria"/>
              </w:rPr>
              <w:t xml:space="preserve">   </w:t>
            </w:r>
            <w:proofErr w:type="gramEnd"/>
            <w:r w:rsidR="00AE40E3">
              <w:rPr>
                <w:rFonts w:ascii="Cambria" w:hAnsi="Cambria"/>
              </w:rPr>
              <w:t>1.064,00</w:t>
            </w:r>
          </w:p>
        </w:tc>
      </w:tr>
    </w:tbl>
    <w:p w:rsidR="00DC267A" w:rsidRDefault="00DC267A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C267A" w:rsidRDefault="00DC267A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AE40E3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entanto o valor total para </w:t>
      </w:r>
      <w:r w:rsidR="00976B4C">
        <w:rPr>
          <w:rFonts w:ascii="Cambria" w:hAnsi="Cambria"/>
        </w:rPr>
        <w:t>depósito</w:t>
      </w:r>
      <w:r>
        <w:rPr>
          <w:rFonts w:ascii="Cambria" w:hAnsi="Cambria"/>
        </w:rPr>
        <w:t xml:space="preserve"> para o Hotel será de R$</w:t>
      </w:r>
      <w:r w:rsidR="00AE40E3">
        <w:rPr>
          <w:rFonts w:ascii="Cambria" w:hAnsi="Cambria"/>
        </w:rPr>
        <w:t xml:space="preserve"> 1.064,00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, este valor refere-se as despesas das  </w:t>
      </w:r>
      <w:r w:rsidR="00AE40E3">
        <w:rPr>
          <w:rFonts w:ascii="Cambria" w:hAnsi="Cambria"/>
        </w:rPr>
        <w:t xml:space="preserve">28 </w:t>
      </w:r>
      <w:r>
        <w:rPr>
          <w:rFonts w:ascii="Cambria" w:hAnsi="Cambria"/>
        </w:rPr>
        <w:t xml:space="preserve"> pessoas da CIR Planalto Norte, segue abaixo dados para o deposito.</w:t>
      </w:r>
    </w:p>
    <w:p w:rsidR="002E01C1" w:rsidRDefault="002E01C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Razão Social: MISSÃO EVANGÉLICA UNIÃO CRISTÃ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Nome Fantasia: LAR FILADELFIA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CNPJ: 82.650.656/0002-03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Conta na CAIXA ECONOMICA FEDERAL: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Agencia 0628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Operação: 003 (c/c PJ)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c/c</w:t>
      </w:r>
      <w:proofErr w:type="gramEnd"/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640-7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Conta no BRADESCO: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Agencia: 0370</w:t>
      </w:r>
    </w:p>
    <w:p w:rsidR="002E01C1" w:rsidRPr="002E01C1" w:rsidRDefault="002E01C1" w:rsidP="002E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c/c</w:t>
      </w:r>
      <w:proofErr w:type="gramEnd"/>
      <w:r w:rsidRPr="002E01C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14766-4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2A" w:rsidRDefault="006C5E2A" w:rsidP="009278DA">
      <w:pPr>
        <w:spacing w:after="0" w:line="240" w:lineRule="auto"/>
      </w:pPr>
      <w:r>
        <w:separator/>
      </w:r>
    </w:p>
  </w:endnote>
  <w:endnote w:type="continuationSeparator" w:id="0">
    <w:p w:rsidR="006C5E2A" w:rsidRDefault="006C5E2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2A" w:rsidRDefault="006C5E2A" w:rsidP="009278DA">
      <w:pPr>
        <w:spacing w:after="0" w:line="240" w:lineRule="auto"/>
      </w:pPr>
      <w:r>
        <w:separator/>
      </w:r>
    </w:p>
  </w:footnote>
  <w:footnote w:type="continuationSeparator" w:id="0">
    <w:p w:rsidR="006C5E2A" w:rsidRDefault="006C5E2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371F5"/>
    <w:rsid w:val="000778D9"/>
    <w:rsid w:val="0009789E"/>
    <w:rsid w:val="000C16E8"/>
    <w:rsid w:val="000C29EA"/>
    <w:rsid w:val="000D40B0"/>
    <w:rsid w:val="000D427F"/>
    <w:rsid w:val="000D580A"/>
    <w:rsid w:val="000E733B"/>
    <w:rsid w:val="000F0B96"/>
    <w:rsid w:val="00181471"/>
    <w:rsid w:val="001A2BC8"/>
    <w:rsid w:val="001B44FF"/>
    <w:rsid w:val="001D08DA"/>
    <w:rsid w:val="001E4D4E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C1D7F"/>
    <w:rsid w:val="002E01C1"/>
    <w:rsid w:val="002F4C6B"/>
    <w:rsid w:val="002F4D8D"/>
    <w:rsid w:val="00313381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C5E2A"/>
    <w:rsid w:val="006C5EAE"/>
    <w:rsid w:val="006D1E65"/>
    <w:rsid w:val="006D43B6"/>
    <w:rsid w:val="006E35B2"/>
    <w:rsid w:val="00714E1D"/>
    <w:rsid w:val="0073415E"/>
    <w:rsid w:val="0076128E"/>
    <w:rsid w:val="00791192"/>
    <w:rsid w:val="007A0D9C"/>
    <w:rsid w:val="007A4A38"/>
    <w:rsid w:val="007C4A6C"/>
    <w:rsid w:val="007D0A3B"/>
    <w:rsid w:val="007E0855"/>
    <w:rsid w:val="007F2B2F"/>
    <w:rsid w:val="008C2FD2"/>
    <w:rsid w:val="008D1D47"/>
    <w:rsid w:val="008F6B05"/>
    <w:rsid w:val="009278DA"/>
    <w:rsid w:val="009477A0"/>
    <w:rsid w:val="0096417B"/>
    <w:rsid w:val="00976B4C"/>
    <w:rsid w:val="00977DEA"/>
    <w:rsid w:val="009F7666"/>
    <w:rsid w:val="00A61AF1"/>
    <w:rsid w:val="00A63B40"/>
    <w:rsid w:val="00A806F4"/>
    <w:rsid w:val="00A844C4"/>
    <w:rsid w:val="00A85DB8"/>
    <w:rsid w:val="00AE40E3"/>
    <w:rsid w:val="00AF5720"/>
    <w:rsid w:val="00AF5F01"/>
    <w:rsid w:val="00B0247D"/>
    <w:rsid w:val="00B1295D"/>
    <w:rsid w:val="00B340DF"/>
    <w:rsid w:val="00B46923"/>
    <w:rsid w:val="00B92340"/>
    <w:rsid w:val="00B93904"/>
    <w:rsid w:val="00B96337"/>
    <w:rsid w:val="00BA7468"/>
    <w:rsid w:val="00BB1BC2"/>
    <w:rsid w:val="00BD6E96"/>
    <w:rsid w:val="00C46069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C267A"/>
    <w:rsid w:val="00DD538B"/>
    <w:rsid w:val="00DE3356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D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D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2017-09-11T12:11:00Z</cp:lastPrinted>
  <dcterms:created xsi:type="dcterms:W3CDTF">2017-09-11T12:12:00Z</dcterms:created>
  <dcterms:modified xsi:type="dcterms:W3CDTF">2017-09-11T12:12:00Z</dcterms:modified>
</cp:coreProperties>
</file>