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1967DB">
        <w:rPr>
          <w:rFonts w:ascii="Cambria" w:hAnsi="Cambria" w:cs="Arial"/>
          <w:sz w:val="24"/>
          <w:szCs w:val="24"/>
        </w:rPr>
        <w:t>10</w:t>
      </w:r>
      <w:r>
        <w:rPr>
          <w:rFonts w:ascii="Cambria" w:hAnsi="Cambria" w:cs="Arial"/>
          <w:sz w:val="24"/>
          <w:szCs w:val="24"/>
        </w:rPr>
        <w:t xml:space="preserve"> de </w:t>
      </w:r>
      <w:r w:rsidR="00A93A8A">
        <w:rPr>
          <w:rFonts w:ascii="Cambria" w:hAnsi="Cambria" w:cs="Arial"/>
          <w:sz w:val="24"/>
          <w:szCs w:val="24"/>
        </w:rPr>
        <w:t>maio</w:t>
      </w:r>
      <w:r w:rsidR="0042566E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        </w:t>
      </w:r>
      <w:r w:rsidR="001967DB">
        <w:rPr>
          <w:rFonts w:ascii="Cambria" w:hAnsi="Cambria" w:cs="Arial"/>
          <w:sz w:val="24"/>
          <w:szCs w:val="24"/>
        </w:rPr>
        <w:t xml:space="preserve">   </w:t>
      </w:r>
      <w:r w:rsidR="00A93A8A">
        <w:rPr>
          <w:rFonts w:ascii="Cambria" w:hAnsi="Cambria" w:cs="Arial"/>
          <w:sz w:val="24"/>
          <w:szCs w:val="24"/>
        </w:rPr>
        <w:t>CIR nº 2</w:t>
      </w:r>
      <w:r w:rsidR="001967DB">
        <w:rPr>
          <w:rFonts w:ascii="Cambria" w:hAnsi="Cambria" w:cs="Arial"/>
          <w:sz w:val="24"/>
          <w:szCs w:val="24"/>
        </w:rPr>
        <w:t>8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B0247D" w:rsidRDefault="00B0247D">
      <w:pPr>
        <w:rPr>
          <w:rFonts w:ascii="Cambria" w:hAnsi="Cambria" w:cs="Arial"/>
          <w:sz w:val="24"/>
          <w:szCs w:val="24"/>
        </w:rPr>
      </w:pP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</w:t>
      </w:r>
    </w:p>
    <w:p w:rsidR="0073415E" w:rsidRDefault="001967DB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Secreta</w:t>
      </w:r>
      <w:r w:rsidR="0073415E">
        <w:rPr>
          <w:rFonts w:ascii="Cambria" w:hAnsi="Cambria" w:cs="Arial"/>
          <w:sz w:val="24"/>
          <w:szCs w:val="24"/>
        </w:rPr>
        <w:t xml:space="preserve">ria </w:t>
      </w:r>
      <w:r w:rsidR="00BA6DBE">
        <w:rPr>
          <w:rFonts w:ascii="Cambria" w:hAnsi="Cambria" w:cs="Arial"/>
          <w:sz w:val="24"/>
          <w:szCs w:val="24"/>
        </w:rPr>
        <w:t>de Estado da Saúde-</w:t>
      </w:r>
      <w:r w:rsidR="0073415E">
        <w:rPr>
          <w:rFonts w:ascii="Cambria" w:hAnsi="Cambria" w:cs="Arial"/>
          <w:sz w:val="24"/>
          <w:szCs w:val="24"/>
        </w:rPr>
        <w:t xml:space="preserve"> SC</w:t>
      </w: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BD6E96" w:rsidRDefault="00BD6E96">
      <w:pPr>
        <w:rPr>
          <w:rFonts w:ascii="Cambria" w:hAnsi="Cambria" w:cs="Arial"/>
          <w:sz w:val="24"/>
          <w:szCs w:val="24"/>
        </w:rPr>
      </w:pP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73415E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,</w:t>
      </w:r>
    </w:p>
    <w:p w:rsidR="00F15302" w:rsidRDefault="00F15302">
      <w:pPr>
        <w:rPr>
          <w:rFonts w:ascii="Cambria" w:hAnsi="Cambria"/>
        </w:rPr>
      </w:pPr>
    </w:p>
    <w:p w:rsidR="0073415E" w:rsidRPr="00D12405" w:rsidRDefault="0073415E">
      <w:pPr>
        <w:rPr>
          <w:rFonts w:ascii="Cambria" w:hAnsi="Cambria"/>
        </w:rPr>
      </w:pPr>
    </w:p>
    <w:p w:rsidR="00B0247D" w:rsidRDefault="00A806F4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Para apreciação</w:t>
      </w:r>
      <w:r w:rsidR="001967DB">
        <w:rPr>
          <w:rFonts w:ascii="Cambria" w:hAnsi="Cambria"/>
        </w:rPr>
        <w:t xml:space="preserve"> e deliberação da CIB</w:t>
      </w:r>
      <w:r>
        <w:rPr>
          <w:rFonts w:ascii="Cambria" w:hAnsi="Cambria"/>
        </w:rPr>
        <w:t xml:space="preserve">, comunicamos que </w:t>
      </w:r>
      <w:r w:rsidR="00A93A8A">
        <w:rPr>
          <w:rFonts w:ascii="Cambria" w:hAnsi="Cambria"/>
        </w:rPr>
        <w:t xml:space="preserve">em reunião ordinária da </w:t>
      </w:r>
      <w:r>
        <w:rPr>
          <w:rFonts w:ascii="Cambria" w:hAnsi="Cambria"/>
        </w:rPr>
        <w:t>CIR</w:t>
      </w:r>
      <w:r w:rsidR="00B0247D">
        <w:rPr>
          <w:rFonts w:ascii="Cambria" w:hAnsi="Cambria"/>
        </w:rPr>
        <w:t xml:space="preserve"> –</w:t>
      </w:r>
      <w:r w:rsidR="0073415E">
        <w:rPr>
          <w:rFonts w:ascii="Cambria" w:hAnsi="Cambria"/>
        </w:rPr>
        <w:t>Planalto Norte</w:t>
      </w:r>
      <w:r w:rsidR="00A93A8A">
        <w:rPr>
          <w:rFonts w:ascii="Cambria" w:hAnsi="Cambria"/>
        </w:rPr>
        <w:t xml:space="preserve"> realizada no</w:t>
      </w:r>
      <w:r w:rsidR="0073415E">
        <w:rPr>
          <w:rFonts w:ascii="Cambria" w:hAnsi="Cambria"/>
        </w:rPr>
        <w:t xml:space="preserve"> dia </w:t>
      </w:r>
      <w:r w:rsidR="00A93A8A">
        <w:rPr>
          <w:rFonts w:ascii="Cambria" w:hAnsi="Cambria"/>
        </w:rPr>
        <w:t xml:space="preserve">09 </w:t>
      </w:r>
      <w:r w:rsidR="00B0247D">
        <w:rPr>
          <w:rFonts w:ascii="Cambria" w:hAnsi="Cambria"/>
        </w:rPr>
        <w:t xml:space="preserve">de </w:t>
      </w:r>
      <w:r w:rsidR="00A93A8A">
        <w:rPr>
          <w:rFonts w:ascii="Cambria" w:hAnsi="Cambria"/>
        </w:rPr>
        <w:t>maio</w:t>
      </w:r>
      <w:r w:rsidR="0073415E">
        <w:rPr>
          <w:rFonts w:ascii="Cambria" w:hAnsi="Cambria"/>
        </w:rPr>
        <w:t xml:space="preserve"> </w:t>
      </w:r>
      <w:r w:rsidR="00B0247D">
        <w:rPr>
          <w:rFonts w:ascii="Cambria" w:hAnsi="Cambria"/>
        </w:rPr>
        <w:t>de 2017</w:t>
      </w:r>
      <w:r w:rsidR="00A93A8A">
        <w:rPr>
          <w:rFonts w:ascii="Cambria" w:hAnsi="Cambria"/>
        </w:rPr>
        <w:t xml:space="preserve"> no município de Monte Castelo - SC</w:t>
      </w:r>
      <w:r w:rsidR="00B0247D">
        <w:rPr>
          <w:rFonts w:ascii="Cambria" w:hAnsi="Cambria"/>
        </w:rPr>
        <w:t xml:space="preserve">, </w:t>
      </w:r>
      <w:r w:rsidR="00A93A8A">
        <w:rPr>
          <w:rFonts w:ascii="Cambria" w:hAnsi="Cambria"/>
        </w:rPr>
        <w:t>comunicamos que foi deliberado</w:t>
      </w:r>
      <w:r w:rsidR="001967DB">
        <w:rPr>
          <w:rFonts w:ascii="Cambria" w:hAnsi="Cambria"/>
        </w:rPr>
        <w:t xml:space="preserve"> e aprovado pelos membros da </w:t>
      </w:r>
      <w:r w:rsidR="00A93A8A">
        <w:rPr>
          <w:rFonts w:ascii="Cambria" w:hAnsi="Cambria"/>
        </w:rPr>
        <w:t xml:space="preserve">CIR a </w:t>
      </w:r>
      <w:r w:rsidR="001967DB">
        <w:rPr>
          <w:rFonts w:ascii="Cambria" w:hAnsi="Cambria"/>
        </w:rPr>
        <w:t>abertura da Unidade de Pronto Atendimento ( UPA), na cidade de Mafra- SC, conforme consta no item numero 06 da ATA da 4ª Reunião Ordinária da CIR – Plan</w:t>
      </w:r>
      <w:bookmarkStart w:id="0" w:name="_GoBack"/>
      <w:bookmarkEnd w:id="0"/>
      <w:r w:rsidR="001967DB">
        <w:rPr>
          <w:rFonts w:ascii="Cambria" w:hAnsi="Cambria"/>
        </w:rPr>
        <w:t>alto Norte. (anexo)</w:t>
      </w:r>
    </w:p>
    <w:p w:rsidR="001967DB" w:rsidRDefault="001967DB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73415E" w:rsidRDefault="0073415E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BD6E96" w:rsidRDefault="00BD6E96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BD6E96" w:rsidRDefault="00BD6E96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324EF3" w:rsidRDefault="00324EF3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A844C4" w:rsidRDefault="00A844C4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momento, renovamos protestos de estima e consideração,</w:t>
      </w:r>
    </w:p>
    <w:p w:rsidR="00181471" w:rsidRDefault="00181471" w:rsidP="001D08DA">
      <w:pPr>
        <w:spacing w:line="360" w:lineRule="auto"/>
        <w:jc w:val="both"/>
        <w:rPr>
          <w:rFonts w:ascii="Cambria" w:hAnsi="Cambria"/>
          <w:b/>
        </w:rPr>
      </w:pPr>
    </w:p>
    <w:p w:rsidR="0073415E" w:rsidRPr="00D12405" w:rsidRDefault="0073415E" w:rsidP="001D08DA">
      <w:pPr>
        <w:spacing w:line="360" w:lineRule="auto"/>
        <w:jc w:val="both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Jaqueline Fatima Previatti Veiga</w:t>
      </w:r>
    </w:p>
    <w:p w:rsidR="001D08DA" w:rsidRPr="00D12405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</w:p>
    <w:p w:rsidR="001D08DA" w:rsidRPr="00D12405" w:rsidRDefault="00490285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</w:p>
    <w:p w:rsidR="001D08DA" w:rsidRPr="00D12405" w:rsidRDefault="00490285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Mafra- SC</w:t>
      </w:r>
    </w:p>
    <w:sectPr w:rsidR="001D08DA" w:rsidRPr="00D12405" w:rsidSect="00F1530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922" w:rsidRDefault="00CB2922" w:rsidP="009278DA">
      <w:pPr>
        <w:spacing w:after="0" w:line="240" w:lineRule="auto"/>
      </w:pPr>
      <w:r>
        <w:separator/>
      </w:r>
    </w:p>
  </w:endnote>
  <w:endnote w:type="continuationSeparator" w:id="0">
    <w:p w:rsidR="00CB2922" w:rsidRDefault="00CB2922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922" w:rsidRDefault="00CB2922" w:rsidP="009278DA">
      <w:pPr>
        <w:spacing w:after="0" w:line="240" w:lineRule="auto"/>
      </w:pPr>
      <w:r>
        <w:separator/>
      </w:r>
    </w:p>
  </w:footnote>
  <w:footnote w:type="continuationSeparator" w:id="0">
    <w:p w:rsidR="00CB2922" w:rsidRDefault="00CB2922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778D9"/>
    <w:rsid w:val="0009789E"/>
    <w:rsid w:val="000C16E8"/>
    <w:rsid w:val="000D40B0"/>
    <w:rsid w:val="000D427F"/>
    <w:rsid w:val="00181471"/>
    <w:rsid w:val="001967DB"/>
    <w:rsid w:val="001D08DA"/>
    <w:rsid w:val="00207C1A"/>
    <w:rsid w:val="00222C66"/>
    <w:rsid w:val="002273D0"/>
    <w:rsid w:val="00260D72"/>
    <w:rsid w:val="00282446"/>
    <w:rsid w:val="00291C0F"/>
    <w:rsid w:val="002A472C"/>
    <w:rsid w:val="002A79FF"/>
    <w:rsid w:val="002C1B96"/>
    <w:rsid w:val="002F4C6B"/>
    <w:rsid w:val="002F4D8D"/>
    <w:rsid w:val="00324EF3"/>
    <w:rsid w:val="00356773"/>
    <w:rsid w:val="00357EDF"/>
    <w:rsid w:val="003A0511"/>
    <w:rsid w:val="003B3E48"/>
    <w:rsid w:val="003B4572"/>
    <w:rsid w:val="0042566E"/>
    <w:rsid w:val="00427135"/>
    <w:rsid w:val="00445F71"/>
    <w:rsid w:val="00490285"/>
    <w:rsid w:val="004B5791"/>
    <w:rsid w:val="004F10D5"/>
    <w:rsid w:val="00561D11"/>
    <w:rsid w:val="005907DF"/>
    <w:rsid w:val="00653FAE"/>
    <w:rsid w:val="006A0672"/>
    <w:rsid w:val="006A271F"/>
    <w:rsid w:val="006A573B"/>
    <w:rsid w:val="006D43B6"/>
    <w:rsid w:val="00714E1D"/>
    <w:rsid w:val="0073415E"/>
    <w:rsid w:val="0076128E"/>
    <w:rsid w:val="00791192"/>
    <w:rsid w:val="007A0D9C"/>
    <w:rsid w:val="007A4A38"/>
    <w:rsid w:val="007C4A6C"/>
    <w:rsid w:val="007E0855"/>
    <w:rsid w:val="007F2B2F"/>
    <w:rsid w:val="008D1D47"/>
    <w:rsid w:val="008F6B05"/>
    <w:rsid w:val="009278DA"/>
    <w:rsid w:val="009477A0"/>
    <w:rsid w:val="0096417B"/>
    <w:rsid w:val="00977DEA"/>
    <w:rsid w:val="009F7666"/>
    <w:rsid w:val="00A63B40"/>
    <w:rsid w:val="00A806F4"/>
    <w:rsid w:val="00A844C4"/>
    <w:rsid w:val="00A85DB8"/>
    <w:rsid w:val="00A93A8A"/>
    <w:rsid w:val="00AF5720"/>
    <w:rsid w:val="00AF5F01"/>
    <w:rsid w:val="00B0247D"/>
    <w:rsid w:val="00B1295D"/>
    <w:rsid w:val="00B340DF"/>
    <w:rsid w:val="00B46923"/>
    <w:rsid w:val="00B92340"/>
    <w:rsid w:val="00B96337"/>
    <w:rsid w:val="00BA641D"/>
    <w:rsid w:val="00BA6DBE"/>
    <w:rsid w:val="00BB1BC2"/>
    <w:rsid w:val="00BD6E96"/>
    <w:rsid w:val="00C9079F"/>
    <w:rsid w:val="00CB2922"/>
    <w:rsid w:val="00D12405"/>
    <w:rsid w:val="00D51C9B"/>
    <w:rsid w:val="00D526FC"/>
    <w:rsid w:val="00D76344"/>
    <w:rsid w:val="00D8719B"/>
    <w:rsid w:val="00DB08D9"/>
    <w:rsid w:val="00E63BA5"/>
    <w:rsid w:val="00EC59E1"/>
    <w:rsid w:val="00F15302"/>
    <w:rsid w:val="00F51B20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2017-05-09T17:35:00Z</cp:lastPrinted>
  <dcterms:created xsi:type="dcterms:W3CDTF">2017-06-08T17:01:00Z</dcterms:created>
  <dcterms:modified xsi:type="dcterms:W3CDTF">2017-06-08T17:01:00Z</dcterms:modified>
</cp:coreProperties>
</file>