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B46923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Ireneópolis</w:t>
      </w:r>
      <w:r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proofErr w:type="spellStart"/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proofErr w:type="spellEnd"/>
      <w:r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</w:t>
      </w:r>
      <w:proofErr w:type="gramStart"/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 </w:t>
      </w:r>
      <w:proofErr w:type="gramEnd"/>
      <w:r w:rsidR="00D12405" w:rsidRPr="009278DA">
        <w:rPr>
          <w:rFonts w:ascii="Cambria" w:hAnsi="Cambria" w:cs="Arial"/>
          <w:b/>
          <w:i/>
          <w:sz w:val="24"/>
          <w:szCs w:val="24"/>
        </w:rPr>
        <w:t>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Default="00B0247D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Planalto Norte Catarinense,</w:t>
      </w:r>
      <w:proofErr w:type="gramStart"/>
      <w:r>
        <w:rPr>
          <w:rFonts w:ascii="Cambria" w:hAnsi="Cambria" w:cs="Arial"/>
          <w:sz w:val="24"/>
          <w:szCs w:val="24"/>
        </w:rPr>
        <w:t xml:space="preserve">  </w:t>
      </w:r>
      <w:proofErr w:type="gramEnd"/>
      <w:r w:rsidR="0073415E">
        <w:rPr>
          <w:rFonts w:ascii="Cambria" w:hAnsi="Cambria" w:cs="Arial"/>
          <w:sz w:val="24"/>
          <w:szCs w:val="24"/>
        </w:rPr>
        <w:t>20</w:t>
      </w:r>
      <w:r>
        <w:rPr>
          <w:rFonts w:ascii="Cambria" w:hAnsi="Cambria" w:cs="Arial"/>
          <w:sz w:val="24"/>
          <w:szCs w:val="24"/>
        </w:rPr>
        <w:t xml:space="preserve"> de </w:t>
      </w:r>
      <w:r w:rsidR="0073415E">
        <w:rPr>
          <w:rFonts w:ascii="Cambria" w:hAnsi="Cambria" w:cs="Arial"/>
          <w:sz w:val="24"/>
          <w:szCs w:val="24"/>
        </w:rPr>
        <w:t>março</w:t>
      </w:r>
      <w:r>
        <w:rPr>
          <w:rFonts w:ascii="Cambria" w:hAnsi="Cambria" w:cs="Arial"/>
          <w:sz w:val="24"/>
          <w:szCs w:val="24"/>
        </w:rPr>
        <w:t xml:space="preserve"> </w:t>
      </w:r>
      <w:r w:rsidR="00791192" w:rsidRPr="00791192">
        <w:rPr>
          <w:rFonts w:ascii="Cambria" w:hAnsi="Cambria" w:cs="Arial"/>
          <w:sz w:val="24"/>
          <w:szCs w:val="24"/>
        </w:rPr>
        <w:t>de 201</w:t>
      </w:r>
      <w:r>
        <w:rPr>
          <w:rFonts w:ascii="Cambria" w:hAnsi="Cambria" w:cs="Arial"/>
          <w:sz w:val="24"/>
          <w:szCs w:val="24"/>
        </w:rPr>
        <w:t>7</w:t>
      </w:r>
      <w:r w:rsidR="00791192" w:rsidRPr="00791192">
        <w:rPr>
          <w:rFonts w:ascii="Cambria" w:hAnsi="Cambria" w:cs="Arial"/>
          <w:sz w:val="24"/>
          <w:szCs w:val="24"/>
        </w:rPr>
        <w:t>.</w:t>
      </w:r>
      <w:r w:rsidR="000C16E8">
        <w:rPr>
          <w:rFonts w:ascii="Cambria" w:hAnsi="Cambria" w:cs="Arial"/>
          <w:sz w:val="24"/>
          <w:szCs w:val="24"/>
        </w:rPr>
        <w:t xml:space="preserve">                 CIR nº 13</w:t>
      </w:r>
      <w:r w:rsidR="00791192" w:rsidRPr="00791192">
        <w:rPr>
          <w:rFonts w:ascii="Cambria" w:hAnsi="Cambria" w:cs="Arial"/>
          <w:sz w:val="24"/>
          <w:szCs w:val="24"/>
        </w:rPr>
        <w:t>/201</w:t>
      </w:r>
      <w:r>
        <w:rPr>
          <w:rFonts w:ascii="Cambria" w:hAnsi="Cambria" w:cs="Arial"/>
          <w:sz w:val="24"/>
          <w:szCs w:val="24"/>
        </w:rPr>
        <w:t>7</w:t>
      </w:r>
    </w:p>
    <w:p w:rsidR="00B0247D" w:rsidRDefault="00B0247D">
      <w:pPr>
        <w:rPr>
          <w:rFonts w:ascii="Cambria" w:hAnsi="Cambria" w:cs="Arial"/>
          <w:sz w:val="24"/>
          <w:szCs w:val="24"/>
        </w:rPr>
      </w:pPr>
    </w:p>
    <w:p w:rsidR="0073415E" w:rsidRDefault="0073415E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À Lourdes de Costa </w:t>
      </w:r>
      <w:proofErr w:type="spellStart"/>
      <w:r>
        <w:rPr>
          <w:rFonts w:ascii="Cambria" w:hAnsi="Cambria" w:cs="Arial"/>
          <w:sz w:val="24"/>
          <w:szCs w:val="24"/>
        </w:rPr>
        <w:t>Remor</w:t>
      </w:r>
      <w:proofErr w:type="spellEnd"/>
    </w:p>
    <w:p w:rsidR="0073415E" w:rsidRDefault="0073415E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Secretária Executiva da Comissão Intergestores Bipartite- CIB/ SC</w:t>
      </w:r>
    </w:p>
    <w:p w:rsidR="002C1B96" w:rsidRDefault="002C1B96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BD6E96" w:rsidRDefault="00BD6E96">
      <w:pPr>
        <w:rPr>
          <w:rFonts w:ascii="Cambria" w:hAnsi="Cambria" w:cs="Arial"/>
          <w:sz w:val="24"/>
          <w:szCs w:val="24"/>
        </w:rPr>
      </w:pPr>
    </w:p>
    <w:p w:rsidR="002C1B96" w:rsidRDefault="002C1B96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Prezad</w:t>
      </w:r>
      <w:r w:rsidR="0073415E">
        <w:rPr>
          <w:rFonts w:ascii="Cambria" w:hAnsi="Cambria" w:cs="Arial"/>
          <w:sz w:val="24"/>
          <w:szCs w:val="24"/>
        </w:rPr>
        <w:t>a</w:t>
      </w:r>
      <w:r>
        <w:rPr>
          <w:rFonts w:ascii="Cambria" w:hAnsi="Cambria" w:cs="Arial"/>
          <w:sz w:val="24"/>
          <w:szCs w:val="24"/>
        </w:rPr>
        <w:t>,</w:t>
      </w:r>
    </w:p>
    <w:p w:rsidR="00F15302" w:rsidRDefault="00F15302">
      <w:pPr>
        <w:rPr>
          <w:rFonts w:ascii="Cambria" w:hAnsi="Cambria"/>
        </w:rPr>
      </w:pPr>
    </w:p>
    <w:p w:rsidR="0073415E" w:rsidRPr="00D12405" w:rsidRDefault="0073415E">
      <w:pPr>
        <w:rPr>
          <w:rFonts w:ascii="Cambria" w:hAnsi="Cambria"/>
        </w:rPr>
      </w:pPr>
    </w:p>
    <w:p w:rsidR="00B0247D" w:rsidRDefault="00A806F4" w:rsidP="00EC59E1">
      <w:pPr>
        <w:spacing w:line="360" w:lineRule="auto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Para apreciação e providencia da CIB, comunicamos que conforme deliberação da CIR</w:t>
      </w:r>
      <w:r w:rsidR="00B0247D">
        <w:rPr>
          <w:rFonts w:ascii="Cambria" w:hAnsi="Cambria"/>
        </w:rPr>
        <w:t xml:space="preserve"> –</w:t>
      </w:r>
      <w:proofErr w:type="gramStart"/>
      <w:r w:rsidR="0073415E">
        <w:rPr>
          <w:rFonts w:ascii="Cambria" w:hAnsi="Cambria"/>
        </w:rPr>
        <w:t xml:space="preserve">Planalto Norte </w:t>
      </w:r>
      <w:r>
        <w:rPr>
          <w:rFonts w:ascii="Cambria" w:hAnsi="Cambria"/>
        </w:rPr>
        <w:t>em Reunião Ordinári</w:t>
      </w:r>
      <w:r w:rsidR="0073415E">
        <w:rPr>
          <w:rFonts w:ascii="Cambria" w:hAnsi="Cambria"/>
        </w:rPr>
        <w:t>a do dia 14</w:t>
      </w:r>
      <w:r w:rsidR="00B0247D">
        <w:rPr>
          <w:rFonts w:ascii="Cambria" w:hAnsi="Cambria"/>
        </w:rPr>
        <w:t xml:space="preserve"> de </w:t>
      </w:r>
      <w:r w:rsidR="0073415E">
        <w:rPr>
          <w:rFonts w:ascii="Cambria" w:hAnsi="Cambria"/>
        </w:rPr>
        <w:t xml:space="preserve">março </w:t>
      </w:r>
      <w:r w:rsidR="00B0247D">
        <w:rPr>
          <w:rFonts w:ascii="Cambria" w:hAnsi="Cambria"/>
        </w:rPr>
        <w:t xml:space="preserve">de 2017, </w:t>
      </w:r>
      <w:r w:rsidR="0073415E">
        <w:rPr>
          <w:rFonts w:ascii="Cambria" w:hAnsi="Cambria"/>
        </w:rPr>
        <w:t>solicitamos</w:t>
      </w:r>
      <w:proofErr w:type="gramEnd"/>
      <w:r w:rsidR="0073415E">
        <w:rPr>
          <w:rFonts w:ascii="Cambria" w:hAnsi="Cambria"/>
        </w:rPr>
        <w:t xml:space="preserve"> que seja deliberado pela CIB, o Termo de Compromisso de Adesão das Cirurgias Eletivas, referente ao trimestre de </w:t>
      </w:r>
      <w:r w:rsidR="000C16E8">
        <w:rPr>
          <w:rFonts w:ascii="Cambria" w:hAnsi="Cambria"/>
        </w:rPr>
        <w:t>abril a junho</w:t>
      </w:r>
      <w:r w:rsidR="0073415E">
        <w:rPr>
          <w:rFonts w:ascii="Cambria" w:hAnsi="Cambria"/>
        </w:rPr>
        <w:t xml:space="preserve"> de 2017, entre o </w:t>
      </w:r>
      <w:r w:rsidR="000C16E8">
        <w:rPr>
          <w:rFonts w:ascii="Cambria" w:hAnsi="Cambria"/>
        </w:rPr>
        <w:t xml:space="preserve">Instituto </w:t>
      </w:r>
      <w:proofErr w:type="spellStart"/>
      <w:r w:rsidR="000C16E8">
        <w:rPr>
          <w:rFonts w:ascii="Cambria" w:hAnsi="Cambria"/>
        </w:rPr>
        <w:t>Santé</w:t>
      </w:r>
      <w:proofErr w:type="spellEnd"/>
      <w:r w:rsidR="000C16E8">
        <w:rPr>
          <w:rFonts w:ascii="Cambria" w:hAnsi="Cambria"/>
        </w:rPr>
        <w:t xml:space="preserve"> – Hospital São Luiz </w:t>
      </w:r>
      <w:r w:rsidR="0073415E">
        <w:rPr>
          <w:rFonts w:ascii="Cambria" w:hAnsi="Cambria"/>
        </w:rPr>
        <w:t xml:space="preserve">com o município de </w:t>
      </w:r>
      <w:r w:rsidR="000C16E8">
        <w:rPr>
          <w:rFonts w:ascii="Cambria" w:hAnsi="Cambria"/>
        </w:rPr>
        <w:t>Campo Alegre</w:t>
      </w:r>
      <w:r w:rsidR="0073415E">
        <w:rPr>
          <w:rFonts w:ascii="Cambria" w:hAnsi="Cambria"/>
        </w:rPr>
        <w:t xml:space="preserve"> – SC, para procedimentos hospitalares, conforme documento anexo.</w:t>
      </w:r>
    </w:p>
    <w:p w:rsidR="0073415E" w:rsidRDefault="0073415E" w:rsidP="00EC59E1">
      <w:pPr>
        <w:spacing w:line="360" w:lineRule="auto"/>
        <w:ind w:firstLine="709"/>
        <w:jc w:val="both"/>
        <w:rPr>
          <w:rFonts w:ascii="Cambria" w:hAnsi="Cambria"/>
        </w:rPr>
      </w:pPr>
      <w:bookmarkStart w:id="0" w:name="_GoBack"/>
      <w:bookmarkEnd w:id="0"/>
    </w:p>
    <w:p w:rsidR="00BD6E96" w:rsidRDefault="00BD6E96" w:rsidP="00EC59E1">
      <w:pPr>
        <w:spacing w:line="360" w:lineRule="auto"/>
        <w:ind w:firstLine="709"/>
        <w:jc w:val="both"/>
        <w:rPr>
          <w:rFonts w:ascii="Cambria" w:hAnsi="Cambria"/>
        </w:rPr>
      </w:pPr>
    </w:p>
    <w:p w:rsidR="00BD6E96" w:rsidRDefault="00BD6E96" w:rsidP="00EC59E1">
      <w:pPr>
        <w:spacing w:line="360" w:lineRule="auto"/>
        <w:ind w:firstLine="709"/>
        <w:jc w:val="both"/>
        <w:rPr>
          <w:rFonts w:ascii="Cambria" w:hAnsi="Cambria"/>
        </w:rPr>
      </w:pPr>
    </w:p>
    <w:p w:rsidR="00324EF3" w:rsidRDefault="00324EF3" w:rsidP="007C4A6C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A844C4" w:rsidRDefault="00A844C4" w:rsidP="007C4A6C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7C4A6C" w:rsidRPr="007C4A6C" w:rsidRDefault="007C4A6C" w:rsidP="007C4A6C">
      <w:pPr>
        <w:pStyle w:val="PargrafodaLista"/>
        <w:spacing w:line="360" w:lineRule="auto"/>
        <w:ind w:left="1069"/>
        <w:jc w:val="both"/>
        <w:rPr>
          <w:rFonts w:ascii="Cambria" w:hAnsi="Cambria"/>
          <w:b/>
        </w:rPr>
      </w:pPr>
      <w:r>
        <w:rPr>
          <w:rFonts w:ascii="Cambria" w:hAnsi="Cambria"/>
        </w:rPr>
        <w:t>Sem mais para o momento, renovamos protestos de estima e consideração,</w:t>
      </w:r>
    </w:p>
    <w:p w:rsidR="00181471" w:rsidRDefault="00181471" w:rsidP="001D08DA">
      <w:pPr>
        <w:spacing w:line="360" w:lineRule="auto"/>
        <w:jc w:val="both"/>
        <w:rPr>
          <w:rFonts w:ascii="Cambria" w:hAnsi="Cambria"/>
          <w:b/>
        </w:rPr>
      </w:pPr>
    </w:p>
    <w:p w:rsidR="0073415E" w:rsidRPr="00D12405" w:rsidRDefault="0073415E" w:rsidP="001D08DA">
      <w:pPr>
        <w:spacing w:line="360" w:lineRule="auto"/>
        <w:jc w:val="both"/>
        <w:rPr>
          <w:rFonts w:ascii="Cambria" w:hAnsi="Cambria"/>
          <w:b/>
        </w:rPr>
      </w:pPr>
    </w:p>
    <w:p w:rsidR="004F10D5" w:rsidRDefault="00791192" w:rsidP="004F10D5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Jaqueline Fatima Previatti Veiga</w:t>
      </w:r>
    </w:p>
    <w:p w:rsidR="001D08DA" w:rsidRPr="00D12405" w:rsidRDefault="00FF141D" w:rsidP="001D08DA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Coordenador</w:t>
      </w:r>
      <w:r w:rsidR="00D526FC">
        <w:rPr>
          <w:rFonts w:ascii="Cambria" w:hAnsi="Cambria"/>
        </w:rPr>
        <w:t>a</w:t>
      </w:r>
      <w:r w:rsidR="001D08DA" w:rsidRPr="00D12405">
        <w:rPr>
          <w:rFonts w:ascii="Cambria" w:hAnsi="Cambria"/>
        </w:rPr>
        <w:t xml:space="preserve"> da CIR Planalto Norte</w:t>
      </w:r>
    </w:p>
    <w:p w:rsidR="001D08DA" w:rsidRPr="00D12405" w:rsidRDefault="00490285" w:rsidP="001D08DA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Secretária</w:t>
      </w:r>
      <w:r w:rsidR="001D08DA" w:rsidRPr="00D12405">
        <w:rPr>
          <w:rFonts w:ascii="Cambria" w:hAnsi="Cambria"/>
        </w:rPr>
        <w:t xml:space="preserve"> Municipal de Saúde</w:t>
      </w:r>
    </w:p>
    <w:p w:rsidR="001D08DA" w:rsidRPr="00D12405" w:rsidRDefault="00490285" w:rsidP="00F15302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Mafra- SC</w:t>
      </w:r>
    </w:p>
    <w:sectPr w:rsidR="001D08DA" w:rsidRPr="00D12405" w:rsidSect="00F15302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C6B" w:rsidRDefault="002F4C6B" w:rsidP="009278DA">
      <w:pPr>
        <w:spacing w:after="0" w:line="240" w:lineRule="auto"/>
      </w:pPr>
      <w:r>
        <w:separator/>
      </w:r>
    </w:p>
  </w:endnote>
  <w:endnote w:type="continuationSeparator" w:id="0">
    <w:p w:rsidR="002F4C6B" w:rsidRDefault="002F4C6B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C6B" w:rsidRDefault="002F4C6B" w:rsidP="009278DA">
      <w:pPr>
        <w:spacing w:after="0" w:line="240" w:lineRule="auto"/>
      </w:pPr>
      <w:r>
        <w:separator/>
      </w:r>
    </w:p>
  </w:footnote>
  <w:footnote w:type="continuationSeparator" w:id="0">
    <w:p w:rsidR="002F4C6B" w:rsidRDefault="002F4C6B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778D9"/>
    <w:rsid w:val="0009789E"/>
    <w:rsid w:val="000C16E8"/>
    <w:rsid w:val="000D40B0"/>
    <w:rsid w:val="000D427F"/>
    <w:rsid w:val="00181471"/>
    <w:rsid w:val="001D08DA"/>
    <w:rsid w:val="00207C1A"/>
    <w:rsid w:val="00222C66"/>
    <w:rsid w:val="002273D0"/>
    <w:rsid w:val="00260D72"/>
    <w:rsid w:val="00282446"/>
    <w:rsid w:val="00291C0F"/>
    <w:rsid w:val="002A472C"/>
    <w:rsid w:val="002A79FF"/>
    <w:rsid w:val="002C1B96"/>
    <w:rsid w:val="002F4C6B"/>
    <w:rsid w:val="002F4D8D"/>
    <w:rsid w:val="00324EF3"/>
    <w:rsid w:val="00356773"/>
    <w:rsid w:val="003A0511"/>
    <w:rsid w:val="003B3E48"/>
    <w:rsid w:val="003B4572"/>
    <w:rsid w:val="00427135"/>
    <w:rsid w:val="00445F71"/>
    <w:rsid w:val="00490285"/>
    <w:rsid w:val="004B5791"/>
    <w:rsid w:val="004F10D5"/>
    <w:rsid w:val="00561D11"/>
    <w:rsid w:val="005907DF"/>
    <w:rsid w:val="00653FAE"/>
    <w:rsid w:val="006A0672"/>
    <w:rsid w:val="006A271F"/>
    <w:rsid w:val="006A573B"/>
    <w:rsid w:val="006D43B6"/>
    <w:rsid w:val="00714E1D"/>
    <w:rsid w:val="0073415E"/>
    <w:rsid w:val="0076128E"/>
    <w:rsid w:val="00791192"/>
    <w:rsid w:val="007A0D9C"/>
    <w:rsid w:val="007A4A38"/>
    <w:rsid w:val="007C4A6C"/>
    <w:rsid w:val="007E0855"/>
    <w:rsid w:val="008D1D47"/>
    <w:rsid w:val="008F6B05"/>
    <w:rsid w:val="009278DA"/>
    <w:rsid w:val="009477A0"/>
    <w:rsid w:val="0096417B"/>
    <w:rsid w:val="00977DEA"/>
    <w:rsid w:val="009F7666"/>
    <w:rsid w:val="00A63B40"/>
    <w:rsid w:val="00A806F4"/>
    <w:rsid w:val="00A844C4"/>
    <w:rsid w:val="00A85DB8"/>
    <w:rsid w:val="00AF5720"/>
    <w:rsid w:val="00AF5F01"/>
    <w:rsid w:val="00B0247D"/>
    <w:rsid w:val="00B1295D"/>
    <w:rsid w:val="00B340DF"/>
    <w:rsid w:val="00B46923"/>
    <w:rsid w:val="00B92340"/>
    <w:rsid w:val="00B96337"/>
    <w:rsid w:val="00BB1BC2"/>
    <w:rsid w:val="00BD6E96"/>
    <w:rsid w:val="00C9079F"/>
    <w:rsid w:val="00D12405"/>
    <w:rsid w:val="00D51C9B"/>
    <w:rsid w:val="00D526FC"/>
    <w:rsid w:val="00D76344"/>
    <w:rsid w:val="00D8719B"/>
    <w:rsid w:val="00DB08D9"/>
    <w:rsid w:val="00E63BA5"/>
    <w:rsid w:val="00EC59E1"/>
    <w:rsid w:val="00F15302"/>
    <w:rsid w:val="00F51B20"/>
    <w:rsid w:val="00FC731C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2</cp:revision>
  <cp:lastPrinted>2017-03-21T17:48:00Z</cp:lastPrinted>
  <dcterms:created xsi:type="dcterms:W3CDTF">2017-03-21T17:49:00Z</dcterms:created>
  <dcterms:modified xsi:type="dcterms:W3CDTF">2017-03-21T17:49:00Z</dcterms:modified>
</cp:coreProperties>
</file>