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6FAE5" w14:textId="77777777" w:rsidR="00FB6EB1" w:rsidRPr="00F43073" w:rsidRDefault="00FB6EB1" w:rsidP="005F3A19">
      <w:pPr>
        <w:jc w:val="center"/>
        <w:rPr>
          <w:rFonts w:ascii="Arial" w:hAnsi="Arial" w:cs="Arial"/>
          <w:b/>
          <w:bCs/>
          <w:sz w:val="22"/>
          <w:szCs w:val="22"/>
        </w:rPr>
        <w:sectPr w:rsidR="00FB6EB1" w:rsidRPr="00F43073" w:rsidSect="00E61403">
          <w:headerReference w:type="default" r:id="rId8"/>
          <w:footerReference w:type="default" r:id="rId9"/>
          <w:pgSz w:w="11906" w:h="16838"/>
          <w:pgMar w:top="567" w:right="340" w:bottom="567" w:left="340" w:header="227" w:footer="709" w:gutter="0"/>
          <w:cols w:space="708"/>
          <w:docGrid w:linePitch="360"/>
        </w:sectPr>
      </w:pPr>
    </w:p>
    <w:p w14:paraId="50440CF4" w14:textId="05D746F5" w:rsidR="004012FE" w:rsidRPr="00F43073" w:rsidRDefault="004012FE" w:rsidP="005F3A19">
      <w:pPr>
        <w:jc w:val="center"/>
        <w:rPr>
          <w:rFonts w:ascii="Arial" w:hAnsi="Arial" w:cs="Arial"/>
          <w:b/>
          <w:bCs/>
        </w:rPr>
      </w:pPr>
      <w:r w:rsidRPr="00F43073">
        <w:rPr>
          <w:rFonts w:ascii="Arial" w:hAnsi="Arial" w:cs="Arial"/>
          <w:b/>
          <w:bCs/>
        </w:rPr>
        <w:t xml:space="preserve">DISPENSA DE LICITAÇÃO </w:t>
      </w:r>
    </w:p>
    <w:p w14:paraId="5DB1C20F" w14:textId="0FAA20B6" w:rsidR="004012FE" w:rsidRPr="00F43073" w:rsidRDefault="004012FE" w:rsidP="002C2AEA">
      <w:pPr>
        <w:jc w:val="center"/>
        <w:rPr>
          <w:rFonts w:ascii="Arial" w:eastAsia="MyriadPro-Regular" w:hAnsi="Arial" w:cs="Arial"/>
          <w:color w:val="000000"/>
        </w:rPr>
      </w:pPr>
      <w:r w:rsidRPr="00F43073">
        <w:rPr>
          <w:rFonts w:ascii="Arial" w:hAnsi="Arial" w:cs="Arial"/>
        </w:rPr>
        <w:t>C</w:t>
      </w:r>
      <w:r w:rsidRPr="00F43073">
        <w:rPr>
          <w:rFonts w:ascii="Arial" w:eastAsia="MyriadPro-Regular" w:hAnsi="Arial" w:cs="Arial"/>
          <w:color w:val="000000"/>
        </w:rPr>
        <w:t>ontratação direta</w:t>
      </w:r>
      <w:r w:rsidR="00E61403" w:rsidRPr="00F43073">
        <w:rPr>
          <w:rFonts w:ascii="Arial" w:eastAsia="MyriadPro-Regular" w:hAnsi="Arial" w:cs="Arial"/>
          <w:color w:val="000000"/>
        </w:rPr>
        <w:t xml:space="preserve"> </w:t>
      </w:r>
      <w:r w:rsidR="00F43073" w:rsidRPr="00F43073">
        <w:rPr>
          <w:rFonts w:ascii="Arial" w:eastAsia="MyriadPro-Regular" w:hAnsi="Arial" w:cs="Arial"/>
          <w:color w:val="000000"/>
        </w:rPr>
        <w:t>A</w:t>
      </w:r>
      <w:r w:rsidR="00DE52CD" w:rsidRPr="00F43073">
        <w:rPr>
          <w:rFonts w:ascii="Arial" w:eastAsia="MyriadPro-Regular" w:hAnsi="Arial" w:cs="Arial"/>
          <w:color w:val="000000"/>
        </w:rPr>
        <w:t>rt. 75</w:t>
      </w:r>
      <w:r w:rsidRPr="00F43073">
        <w:rPr>
          <w:rFonts w:ascii="Arial" w:eastAsia="MyriadPro-Regular" w:hAnsi="Arial" w:cs="Arial"/>
          <w:color w:val="000000"/>
        </w:rPr>
        <w:t xml:space="preserve"> da Lei nº </w:t>
      </w:r>
      <w:r w:rsidR="00DE52CD" w:rsidRPr="00F43073">
        <w:rPr>
          <w:rFonts w:ascii="Arial" w:eastAsia="MyriadPro-Regular" w:hAnsi="Arial" w:cs="Arial"/>
          <w:color w:val="000000"/>
        </w:rPr>
        <w:t>14.133/</w:t>
      </w:r>
      <w:r w:rsidR="001C474D" w:rsidRPr="00F43073">
        <w:rPr>
          <w:rFonts w:ascii="Arial" w:eastAsia="MyriadPro-Regular" w:hAnsi="Arial" w:cs="Arial"/>
          <w:color w:val="000000"/>
        </w:rPr>
        <w:t>2021.</w:t>
      </w:r>
    </w:p>
    <w:p w14:paraId="076E95FD" w14:textId="77777777" w:rsidR="002C2AEA" w:rsidRPr="00F43073" w:rsidRDefault="002C2AEA" w:rsidP="002C2AEA">
      <w:pPr>
        <w:jc w:val="center"/>
        <w:rPr>
          <w:rFonts w:ascii="Arial" w:hAnsi="Arial" w:cs="Arial"/>
          <w:u w:val="single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3"/>
        <w:gridCol w:w="6379"/>
        <w:gridCol w:w="2664"/>
      </w:tblGrid>
      <w:tr w:rsidR="000C472B" w:rsidRPr="00F43073" w14:paraId="09A89009" w14:textId="77777777" w:rsidTr="00D248D9">
        <w:tc>
          <w:tcPr>
            <w:tcW w:w="1163" w:type="dxa"/>
            <w:shd w:val="clear" w:color="auto" w:fill="D9D9D9"/>
          </w:tcPr>
          <w:p w14:paraId="66C737D0" w14:textId="77777777" w:rsidR="000C472B" w:rsidRDefault="000C472B" w:rsidP="005F3A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D9D9D9"/>
            <w:vAlign w:val="center"/>
          </w:tcPr>
          <w:p w14:paraId="2680B80B" w14:textId="5FCA27C7" w:rsidR="000C472B" w:rsidRPr="000C472B" w:rsidRDefault="000C472B" w:rsidP="005F3A19">
            <w:pPr>
              <w:jc w:val="center"/>
              <w:rPr>
                <w:rFonts w:ascii="Arial" w:hAnsi="Arial" w:cs="Arial"/>
                <w:b/>
              </w:rPr>
            </w:pPr>
            <w:r w:rsidRPr="000C472B">
              <w:rPr>
                <w:rFonts w:ascii="Arial" w:hAnsi="Arial" w:cs="Arial"/>
                <w:b/>
              </w:rPr>
              <w:t>DOCUMENTOS NECESSÁRIOS</w:t>
            </w:r>
          </w:p>
        </w:tc>
        <w:tc>
          <w:tcPr>
            <w:tcW w:w="2664" w:type="dxa"/>
            <w:shd w:val="clear" w:color="auto" w:fill="D9D9D9"/>
            <w:vAlign w:val="center"/>
          </w:tcPr>
          <w:p w14:paraId="33213359" w14:textId="77777777" w:rsidR="000C472B" w:rsidRPr="000C472B" w:rsidRDefault="000C472B" w:rsidP="005F3A19">
            <w:pPr>
              <w:jc w:val="center"/>
              <w:rPr>
                <w:rFonts w:ascii="Arial" w:hAnsi="Arial" w:cs="Arial"/>
                <w:b/>
              </w:rPr>
            </w:pPr>
            <w:r w:rsidRPr="000C472B">
              <w:rPr>
                <w:rFonts w:ascii="Arial" w:hAnsi="Arial" w:cs="Arial"/>
                <w:b/>
              </w:rPr>
              <w:t>BASE LEGAL</w:t>
            </w:r>
          </w:p>
        </w:tc>
      </w:tr>
      <w:tr w:rsidR="000C472B" w:rsidRPr="00F43073" w14:paraId="0DE5EFBD" w14:textId="77777777" w:rsidTr="00D248D9">
        <w:tc>
          <w:tcPr>
            <w:tcW w:w="1163" w:type="dxa"/>
          </w:tcPr>
          <w:p w14:paraId="3BB6C101" w14:textId="77777777" w:rsidR="000C472B" w:rsidRPr="002872F3" w:rsidRDefault="000C472B" w:rsidP="002872F3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eastAsia="MyriadPro-Regular" w:hAnsi="Arial" w:cs="Arial"/>
                <w:color w:val="28282A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01E24483" w14:textId="2D7A3E1A" w:rsidR="000C472B" w:rsidRPr="000C472B" w:rsidRDefault="000C472B" w:rsidP="00B2314E">
            <w:pPr>
              <w:autoSpaceDE w:val="0"/>
              <w:autoSpaceDN w:val="0"/>
              <w:adjustRightInd w:val="0"/>
              <w:ind w:left="-13" w:firstLine="13"/>
              <w:rPr>
                <w:rFonts w:ascii="Arial" w:eastAsia="MyriadPro-Regular" w:hAnsi="Arial" w:cs="Arial"/>
                <w:color w:val="28282A"/>
              </w:rPr>
            </w:pPr>
            <w:r w:rsidRPr="006B7D04">
              <w:rPr>
                <w:rFonts w:ascii="Arial" w:eastAsia="MyriadPro-Regular" w:hAnsi="Arial" w:cs="Arial"/>
              </w:rPr>
              <w:t>Solicitação para a contratação/aquisição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494A1DFD" w14:textId="77777777" w:rsidR="000C472B" w:rsidRDefault="000C472B" w:rsidP="00C83275">
            <w:pPr>
              <w:autoSpaceDE w:val="0"/>
              <w:autoSpaceDN w:val="0"/>
              <w:adjustRightInd w:val="0"/>
              <w:rPr>
                <w:rFonts w:ascii="Arial" w:eastAsia="MyriadPro-Regular" w:hAnsi="Arial" w:cs="Arial"/>
                <w:color w:val="28282A"/>
              </w:rPr>
            </w:pPr>
            <w:r w:rsidRPr="000C472B">
              <w:rPr>
                <w:rFonts w:ascii="Arial" w:eastAsia="MyriadPro-Regular" w:hAnsi="Arial" w:cs="Arial"/>
                <w:color w:val="28282A"/>
              </w:rPr>
              <w:t>Lei nº 14.133/2021</w:t>
            </w:r>
            <w:r w:rsidR="00E125F3">
              <w:rPr>
                <w:rFonts w:ascii="Arial" w:eastAsia="MyriadPro-Regular" w:hAnsi="Arial" w:cs="Arial"/>
                <w:color w:val="28282A"/>
              </w:rPr>
              <w:t>, artigo</w:t>
            </w:r>
            <w:r w:rsidRPr="000C472B">
              <w:rPr>
                <w:rFonts w:ascii="Arial" w:eastAsia="MyriadPro-Regular" w:hAnsi="Arial" w:cs="Arial"/>
                <w:color w:val="28282A"/>
              </w:rPr>
              <w:t xml:space="preserve"> 18, I</w:t>
            </w:r>
          </w:p>
          <w:p w14:paraId="606B1162" w14:textId="428D7EE6" w:rsidR="00D248D9" w:rsidRPr="000C472B" w:rsidRDefault="00D248D9" w:rsidP="00C83275">
            <w:pPr>
              <w:autoSpaceDE w:val="0"/>
              <w:autoSpaceDN w:val="0"/>
              <w:adjustRightInd w:val="0"/>
              <w:rPr>
                <w:rFonts w:ascii="Arial" w:eastAsia="MyriadPro-Regular" w:hAnsi="Arial" w:cs="Arial"/>
                <w:color w:val="28282A"/>
              </w:rPr>
            </w:pPr>
          </w:p>
        </w:tc>
      </w:tr>
      <w:tr w:rsidR="000C472B" w:rsidRPr="00F43073" w14:paraId="6A256807" w14:textId="77777777" w:rsidTr="00D248D9">
        <w:tc>
          <w:tcPr>
            <w:tcW w:w="1163" w:type="dxa"/>
          </w:tcPr>
          <w:p w14:paraId="74838C65" w14:textId="77777777" w:rsidR="000C472B" w:rsidRPr="002872F3" w:rsidRDefault="000C472B" w:rsidP="002872F3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14:paraId="1091907E" w14:textId="77777777" w:rsidR="000C472B" w:rsidRDefault="000C472B" w:rsidP="001E4FC6">
            <w:pPr>
              <w:autoSpaceDE w:val="0"/>
              <w:autoSpaceDN w:val="0"/>
              <w:adjustRightInd w:val="0"/>
              <w:ind w:left="-13" w:firstLine="13"/>
              <w:jc w:val="both"/>
              <w:rPr>
                <w:rFonts w:ascii="Arial" w:hAnsi="Arial" w:cs="Arial"/>
                <w:color w:val="000000"/>
              </w:rPr>
            </w:pPr>
            <w:r w:rsidRPr="000C472B">
              <w:rPr>
                <w:rFonts w:ascii="Arial" w:hAnsi="Arial" w:cs="Arial"/>
                <w:color w:val="000000"/>
              </w:rPr>
              <w:t>Justificativa da desvantagem em realizar o processo licitatório</w:t>
            </w:r>
          </w:p>
          <w:p w14:paraId="0E8AC65A" w14:textId="0EE20975" w:rsidR="006B7D04" w:rsidRPr="000C472B" w:rsidRDefault="006B7D04" w:rsidP="001E4FC6">
            <w:pPr>
              <w:autoSpaceDE w:val="0"/>
              <w:autoSpaceDN w:val="0"/>
              <w:adjustRightInd w:val="0"/>
              <w:ind w:left="-13" w:firstLine="13"/>
              <w:jc w:val="both"/>
              <w:rPr>
                <w:rFonts w:ascii="Arial" w:hAnsi="Arial" w:cs="Arial"/>
              </w:rPr>
            </w:pPr>
          </w:p>
        </w:tc>
        <w:tc>
          <w:tcPr>
            <w:tcW w:w="2664" w:type="dxa"/>
            <w:vAlign w:val="center"/>
          </w:tcPr>
          <w:p w14:paraId="7CE8261C" w14:textId="3863FD7C" w:rsidR="000C472B" w:rsidRPr="000C472B" w:rsidRDefault="000C472B" w:rsidP="00A827A4">
            <w:pPr>
              <w:jc w:val="center"/>
              <w:rPr>
                <w:rFonts w:ascii="Arial" w:hAnsi="Arial" w:cs="Arial"/>
              </w:rPr>
            </w:pPr>
            <w:r w:rsidRPr="000C472B">
              <w:rPr>
                <w:rFonts w:ascii="Arial" w:eastAsia="MyriadPro-Regular" w:hAnsi="Arial" w:cs="Arial"/>
                <w:color w:val="28282A"/>
              </w:rPr>
              <w:t>Lei nº 14.133/2021</w:t>
            </w:r>
            <w:r w:rsidR="00E125F3">
              <w:rPr>
                <w:rFonts w:ascii="Arial" w:eastAsia="MyriadPro-Regular" w:hAnsi="Arial" w:cs="Arial"/>
                <w:color w:val="28282A"/>
              </w:rPr>
              <w:t>, artigo</w:t>
            </w:r>
            <w:r w:rsidRPr="000C472B">
              <w:rPr>
                <w:rFonts w:ascii="Arial" w:eastAsia="MyriadPro-Regular" w:hAnsi="Arial" w:cs="Arial"/>
                <w:color w:val="28282A"/>
              </w:rPr>
              <w:t xml:space="preserve"> 5º </w:t>
            </w:r>
          </w:p>
        </w:tc>
      </w:tr>
      <w:tr w:rsidR="001E4FC6" w:rsidRPr="00F43073" w14:paraId="6616DD37" w14:textId="77777777" w:rsidTr="00D248D9">
        <w:tc>
          <w:tcPr>
            <w:tcW w:w="1163" w:type="dxa"/>
          </w:tcPr>
          <w:p w14:paraId="05B5F9CC" w14:textId="7FBE681D" w:rsidR="001E4FC6" w:rsidRPr="002872F3" w:rsidRDefault="001E4FC6" w:rsidP="001E4FC6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14:paraId="2B6B874B" w14:textId="77777777" w:rsidR="001E4FC6" w:rsidRDefault="001E4FC6" w:rsidP="001E4FC6">
            <w:pPr>
              <w:autoSpaceDE w:val="0"/>
              <w:autoSpaceDN w:val="0"/>
              <w:adjustRightInd w:val="0"/>
              <w:ind w:left="-13" w:firstLine="13"/>
              <w:jc w:val="both"/>
              <w:rPr>
                <w:rFonts w:ascii="Arial" w:eastAsia="MyriadPro-Regular" w:hAnsi="Arial" w:cs="Arial"/>
                <w:color w:val="28282A"/>
              </w:rPr>
            </w:pPr>
            <w:r w:rsidRPr="000C472B">
              <w:rPr>
                <w:rFonts w:ascii="Arial" w:hAnsi="Arial" w:cs="Arial"/>
              </w:rPr>
              <w:t xml:space="preserve">Fundamentação e a comprovação do enquadramento em um dos dispositivos de dispensa da licitação previstos na </w:t>
            </w:r>
            <w:r w:rsidRPr="000C472B">
              <w:rPr>
                <w:rFonts w:ascii="Arial" w:eastAsia="MyriadPro-Regular" w:hAnsi="Arial" w:cs="Arial"/>
                <w:color w:val="28282A"/>
              </w:rPr>
              <w:t xml:space="preserve">Lei </w:t>
            </w:r>
          </w:p>
          <w:p w14:paraId="313CC946" w14:textId="70F61409" w:rsidR="006B7D04" w:rsidRPr="000C472B" w:rsidRDefault="006B7D04" w:rsidP="001E4FC6">
            <w:pPr>
              <w:autoSpaceDE w:val="0"/>
              <w:autoSpaceDN w:val="0"/>
              <w:adjustRightInd w:val="0"/>
              <w:ind w:left="-13" w:firstLine="13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64" w:type="dxa"/>
            <w:vAlign w:val="center"/>
          </w:tcPr>
          <w:p w14:paraId="040244D2" w14:textId="32D064F9" w:rsidR="001E4FC6" w:rsidRPr="000C472B" w:rsidRDefault="001E4FC6" w:rsidP="001E4FC6">
            <w:pPr>
              <w:jc w:val="center"/>
              <w:rPr>
                <w:rFonts w:ascii="Arial" w:eastAsia="MyriadPro-Regular" w:hAnsi="Arial" w:cs="Arial"/>
                <w:color w:val="28282A"/>
              </w:rPr>
            </w:pPr>
            <w:r w:rsidRPr="000C472B">
              <w:rPr>
                <w:rFonts w:ascii="Arial" w:eastAsia="MyriadPro-Regular" w:hAnsi="Arial" w:cs="Arial"/>
                <w:color w:val="28282A"/>
              </w:rPr>
              <w:t>Lei nº 14.133/2021</w:t>
            </w:r>
            <w:r w:rsidRPr="000C472B">
              <w:rPr>
                <w:rFonts w:ascii="Arial" w:hAnsi="Arial" w:cs="Arial"/>
              </w:rPr>
              <w:t>, art. 75</w:t>
            </w:r>
          </w:p>
        </w:tc>
      </w:tr>
      <w:tr w:rsidR="000C472B" w:rsidRPr="00F43073" w14:paraId="4464B2DC" w14:textId="77777777" w:rsidTr="00D248D9">
        <w:tc>
          <w:tcPr>
            <w:tcW w:w="1163" w:type="dxa"/>
          </w:tcPr>
          <w:p w14:paraId="08C3DAE6" w14:textId="77777777" w:rsidR="000C472B" w:rsidRPr="002872F3" w:rsidRDefault="000C472B" w:rsidP="002872F3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14:paraId="68F3845F" w14:textId="77777777" w:rsidR="000C472B" w:rsidRDefault="000C472B" w:rsidP="00E125F3">
            <w:pPr>
              <w:autoSpaceDE w:val="0"/>
              <w:autoSpaceDN w:val="0"/>
              <w:adjustRightInd w:val="0"/>
              <w:ind w:left="-13" w:firstLine="13"/>
              <w:jc w:val="both"/>
              <w:rPr>
                <w:rFonts w:ascii="Arial" w:hAnsi="Arial" w:cs="Arial"/>
              </w:rPr>
            </w:pPr>
            <w:r w:rsidRPr="000C472B">
              <w:rPr>
                <w:rFonts w:ascii="Arial" w:hAnsi="Arial" w:cs="Arial"/>
              </w:rPr>
              <w:t>Autorização, emitida pela autoridade competente (ordenador de despesas) para realização do serviço ou para aquisição.</w:t>
            </w:r>
          </w:p>
          <w:p w14:paraId="1D0581A2" w14:textId="6798B8B9" w:rsidR="006B7D04" w:rsidRPr="000C472B" w:rsidRDefault="006B7D04" w:rsidP="00E125F3">
            <w:pPr>
              <w:autoSpaceDE w:val="0"/>
              <w:autoSpaceDN w:val="0"/>
              <w:adjustRightInd w:val="0"/>
              <w:ind w:left="-13" w:firstLine="13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64" w:type="dxa"/>
            <w:vAlign w:val="center"/>
          </w:tcPr>
          <w:p w14:paraId="774AE436" w14:textId="7921E7C5" w:rsidR="000C472B" w:rsidRPr="000C472B" w:rsidRDefault="000C472B" w:rsidP="00A827A4">
            <w:pPr>
              <w:jc w:val="center"/>
              <w:rPr>
                <w:rFonts w:ascii="Arial" w:eastAsia="MyriadPro-Regular" w:hAnsi="Arial" w:cs="Arial"/>
                <w:color w:val="28282A"/>
              </w:rPr>
            </w:pPr>
            <w:r w:rsidRPr="000C472B">
              <w:rPr>
                <w:rFonts w:ascii="Arial" w:eastAsia="MyriadPro-Regular" w:hAnsi="Arial" w:cs="Arial"/>
                <w:color w:val="28282A"/>
              </w:rPr>
              <w:t>Lei nº 14.133/2021</w:t>
            </w:r>
            <w:r w:rsidR="00E125F3">
              <w:rPr>
                <w:rFonts w:ascii="Arial" w:hAnsi="Arial" w:cs="Arial"/>
              </w:rPr>
              <w:t>, artigo</w:t>
            </w:r>
            <w:r w:rsidRPr="000C472B">
              <w:rPr>
                <w:rFonts w:ascii="Arial" w:hAnsi="Arial" w:cs="Arial"/>
              </w:rPr>
              <w:t xml:space="preserve"> 72, VIII</w:t>
            </w:r>
          </w:p>
        </w:tc>
      </w:tr>
      <w:tr w:rsidR="000C472B" w:rsidRPr="00F43073" w14:paraId="38BA8F06" w14:textId="77777777" w:rsidTr="00D248D9">
        <w:tc>
          <w:tcPr>
            <w:tcW w:w="1163" w:type="dxa"/>
          </w:tcPr>
          <w:p w14:paraId="259B4307" w14:textId="77777777" w:rsidR="000C472B" w:rsidRPr="002872F3" w:rsidRDefault="000C472B" w:rsidP="002872F3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14:paraId="554CC19D" w14:textId="7289A567" w:rsidR="000C472B" w:rsidRPr="000C472B" w:rsidRDefault="000C472B" w:rsidP="00B2314E">
            <w:pPr>
              <w:autoSpaceDE w:val="0"/>
              <w:autoSpaceDN w:val="0"/>
              <w:adjustRightInd w:val="0"/>
              <w:ind w:left="-13" w:firstLine="13"/>
              <w:rPr>
                <w:rFonts w:ascii="Arial" w:hAnsi="Arial" w:cs="Arial"/>
                <w:color w:val="000000"/>
              </w:rPr>
            </w:pPr>
            <w:r w:rsidRPr="000C472B">
              <w:rPr>
                <w:rFonts w:ascii="Arial" w:hAnsi="Arial" w:cs="Arial"/>
              </w:rPr>
              <w:t>Processo administrativo, devidamente autuado, protocolado e numerado.</w:t>
            </w:r>
          </w:p>
        </w:tc>
        <w:tc>
          <w:tcPr>
            <w:tcW w:w="2664" w:type="dxa"/>
            <w:vAlign w:val="center"/>
          </w:tcPr>
          <w:p w14:paraId="01A55D25" w14:textId="1EC02ADF" w:rsidR="000C472B" w:rsidRPr="000C472B" w:rsidRDefault="000C472B" w:rsidP="00A827A4">
            <w:pPr>
              <w:jc w:val="center"/>
              <w:rPr>
                <w:rFonts w:ascii="Arial" w:eastAsia="MyriadPro-Regular" w:hAnsi="Arial" w:cs="Arial"/>
                <w:color w:val="28282A"/>
              </w:rPr>
            </w:pPr>
            <w:r w:rsidRPr="000C472B">
              <w:rPr>
                <w:rFonts w:ascii="Arial" w:eastAsia="MyriadPro-Regular" w:hAnsi="Arial" w:cs="Arial"/>
                <w:color w:val="28282A"/>
              </w:rPr>
              <w:t>Lei nº 14.133/2021</w:t>
            </w:r>
            <w:r w:rsidR="00E125F3">
              <w:rPr>
                <w:rFonts w:ascii="Arial" w:hAnsi="Arial" w:cs="Arial"/>
              </w:rPr>
              <w:t xml:space="preserve">, artigos </w:t>
            </w:r>
            <w:r w:rsidRPr="000C472B">
              <w:rPr>
                <w:rFonts w:ascii="Arial" w:hAnsi="Arial" w:cs="Arial"/>
              </w:rPr>
              <w:t xml:space="preserve">12, VI </w:t>
            </w:r>
            <w:r w:rsidR="00E125F3">
              <w:rPr>
                <w:rFonts w:ascii="Arial" w:hAnsi="Arial" w:cs="Arial"/>
              </w:rPr>
              <w:t>e 18</w:t>
            </w:r>
          </w:p>
          <w:p w14:paraId="7CAC94CD" w14:textId="52AD2C68" w:rsidR="000C472B" w:rsidRPr="000C472B" w:rsidRDefault="000C472B" w:rsidP="00F43073">
            <w:pPr>
              <w:jc w:val="center"/>
              <w:rPr>
                <w:rFonts w:ascii="Arial" w:eastAsia="MyriadPro-Regular" w:hAnsi="Arial" w:cs="Arial"/>
                <w:color w:val="28282A"/>
              </w:rPr>
            </w:pPr>
          </w:p>
        </w:tc>
      </w:tr>
      <w:tr w:rsidR="000C472B" w:rsidRPr="00F43073" w14:paraId="0A5A9ADD" w14:textId="77777777" w:rsidTr="00D248D9">
        <w:tc>
          <w:tcPr>
            <w:tcW w:w="1163" w:type="dxa"/>
          </w:tcPr>
          <w:p w14:paraId="6941DAC0" w14:textId="77777777" w:rsidR="000C472B" w:rsidRPr="002872F3" w:rsidRDefault="000C472B" w:rsidP="002872F3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14:paraId="6C9DFC6A" w14:textId="77777777" w:rsidR="000C472B" w:rsidRDefault="000C472B" w:rsidP="00E125F3">
            <w:pPr>
              <w:autoSpaceDE w:val="0"/>
              <w:autoSpaceDN w:val="0"/>
              <w:adjustRightInd w:val="0"/>
              <w:ind w:left="-13" w:firstLine="13"/>
              <w:jc w:val="both"/>
              <w:rPr>
                <w:rFonts w:ascii="Arial" w:hAnsi="Arial" w:cs="Arial"/>
                <w:color w:val="000000"/>
              </w:rPr>
            </w:pPr>
            <w:r w:rsidRPr="000C472B">
              <w:rPr>
                <w:rFonts w:ascii="Arial" w:hAnsi="Arial" w:cs="Arial"/>
                <w:color w:val="000000"/>
              </w:rPr>
              <w:t>Descrição clara do objeto</w:t>
            </w:r>
            <w:r w:rsidRPr="000C472B">
              <w:rPr>
                <w:rFonts w:ascii="Arial" w:hAnsi="Arial" w:cs="Arial"/>
              </w:rPr>
              <w:t xml:space="preserve"> </w:t>
            </w:r>
            <w:r w:rsidRPr="000C472B">
              <w:rPr>
                <w:rFonts w:ascii="Arial" w:hAnsi="Arial" w:cs="Arial"/>
                <w:color w:val="000000"/>
              </w:rPr>
              <w:t>inclusive das unidades e quantidades a serem adquiridas.</w:t>
            </w:r>
          </w:p>
          <w:p w14:paraId="0CEE51B7" w14:textId="6C46A111" w:rsidR="006B7D04" w:rsidRPr="000C472B" w:rsidRDefault="006B7D04" w:rsidP="00E125F3">
            <w:pPr>
              <w:autoSpaceDE w:val="0"/>
              <w:autoSpaceDN w:val="0"/>
              <w:adjustRightInd w:val="0"/>
              <w:ind w:left="-13" w:firstLine="13"/>
              <w:jc w:val="both"/>
              <w:rPr>
                <w:rFonts w:ascii="Arial" w:hAnsi="Arial" w:cs="Arial"/>
              </w:rPr>
            </w:pPr>
          </w:p>
        </w:tc>
        <w:tc>
          <w:tcPr>
            <w:tcW w:w="2664" w:type="dxa"/>
            <w:vAlign w:val="center"/>
          </w:tcPr>
          <w:p w14:paraId="2DC19B1E" w14:textId="699DF75E" w:rsidR="000C472B" w:rsidRPr="000C472B" w:rsidRDefault="000C472B" w:rsidP="00A827A4">
            <w:pPr>
              <w:jc w:val="center"/>
              <w:rPr>
                <w:rFonts w:ascii="Arial" w:hAnsi="Arial" w:cs="Arial"/>
              </w:rPr>
            </w:pPr>
            <w:r w:rsidRPr="000C472B">
              <w:rPr>
                <w:rFonts w:ascii="Arial" w:eastAsia="MyriadPro-Regular" w:hAnsi="Arial" w:cs="Arial"/>
                <w:color w:val="28282A"/>
              </w:rPr>
              <w:t>Lei nº 14.133/2021</w:t>
            </w:r>
            <w:r w:rsidR="00E125F3">
              <w:rPr>
                <w:rFonts w:ascii="Arial" w:eastAsia="MyriadPro-Regular" w:hAnsi="Arial" w:cs="Arial"/>
                <w:color w:val="28282A"/>
              </w:rPr>
              <w:t>, artigo</w:t>
            </w:r>
            <w:r w:rsidRPr="000C472B">
              <w:rPr>
                <w:rFonts w:ascii="Arial" w:eastAsia="MyriadPro-Regular" w:hAnsi="Arial" w:cs="Arial"/>
                <w:color w:val="28282A"/>
              </w:rPr>
              <w:t xml:space="preserve"> 18, II</w:t>
            </w:r>
          </w:p>
        </w:tc>
      </w:tr>
      <w:tr w:rsidR="000C472B" w:rsidRPr="00F43073" w14:paraId="577DD43B" w14:textId="77777777" w:rsidTr="00D248D9">
        <w:tc>
          <w:tcPr>
            <w:tcW w:w="1163" w:type="dxa"/>
          </w:tcPr>
          <w:p w14:paraId="6F391E47" w14:textId="77777777" w:rsidR="000C472B" w:rsidRPr="002872F3" w:rsidRDefault="000C472B" w:rsidP="002872F3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14:paraId="41C32652" w14:textId="57D05AD2" w:rsidR="000C472B" w:rsidRPr="000C472B" w:rsidRDefault="000C472B" w:rsidP="0075049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bookmarkStart w:id="0" w:name="2"/>
            <w:r w:rsidRPr="000C472B">
              <w:rPr>
                <w:rFonts w:ascii="Arial" w:hAnsi="Arial" w:cs="Arial"/>
              </w:rPr>
              <w:t xml:space="preserve">Pesquisa de preços mediante a utilização de um dos parâmetros, </w:t>
            </w:r>
            <w:bookmarkEnd w:id="0"/>
            <w:r w:rsidRPr="000C472B">
              <w:rPr>
                <w:rFonts w:ascii="Arial" w:hAnsi="Arial" w:cs="Arial"/>
              </w:rPr>
              <w:t>previstos na Lei 14.133/2021.</w:t>
            </w:r>
          </w:p>
        </w:tc>
        <w:tc>
          <w:tcPr>
            <w:tcW w:w="2664" w:type="dxa"/>
            <w:vAlign w:val="center"/>
          </w:tcPr>
          <w:p w14:paraId="76A1F0A7" w14:textId="5458C633" w:rsidR="000C472B" w:rsidRPr="000C472B" w:rsidRDefault="000C472B" w:rsidP="00DE52CD">
            <w:pPr>
              <w:jc w:val="center"/>
              <w:rPr>
                <w:rFonts w:ascii="Arial" w:hAnsi="Arial" w:cs="Arial"/>
              </w:rPr>
            </w:pPr>
            <w:r w:rsidRPr="000C472B">
              <w:rPr>
                <w:rFonts w:ascii="Arial" w:eastAsia="MyriadPro-Regular" w:hAnsi="Arial" w:cs="Arial"/>
                <w:color w:val="28282A"/>
              </w:rPr>
              <w:t>Lei nº 14.133/2021</w:t>
            </w:r>
            <w:r w:rsidR="00E125F3">
              <w:rPr>
                <w:rFonts w:ascii="Arial" w:hAnsi="Arial" w:cs="Arial"/>
              </w:rPr>
              <w:t>, artigo</w:t>
            </w:r>
            <w:r w:rsidRPr="000C472B">
              <w:rPr>
                <w:rFonts w:ascii="Arial" w:hAnsi="Arial" w:cs="Arial"/>
              </w:rPr>
              <w:t xml:space="preserve"> 23, I a V e 72, VII</w:t>
            </w:r>
          </w:p>
          <w:p w14:paraId="3D9A20D8" w14:textId="53328255" w:rsidR="000C472B" w:rsidRPr="000C472B" w:rsidRDefault="000C472B" w:rsidP="005C420B">
            <w:pPr>
              <w:jc w:val="center"/>
              <w:rPr>
                <w:rFonts w:ascii="Arial" w:hAnsi="Arial" w:cs="Arial"/>
              </w:rPr>
            </w:pPr>
          </w:p>
        </w:tc>
      </w:tr>
      <w:tr w:rsidR="000C472B" w:rsidRPr="00F43073" w14:paraId="66C499BD" w14:textId="77777777" w:rsidTr="00D248D9">
        <w:tc>
          <w:tcPr>
            <w:tcW w:w="1163" w:type="dxa"/>
          </w:tcPr>
          <w:p w14:paraId="02B8DA2F" w14:textId="77777777" w:rsidR="000C472B" w:rsidRPr="002872F3" w:rsidRDefault="000C472B" w:rsidP="002872F3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14:paraId="33EDD496" w14:textId="77777777" w:rsidR="000C472B" w:rsidRDefault="000C472B" w:rsidP="00750499">
            <w:pPr>
              <w:autoSpaceDE w:val="0"/>
              <w:autoSpaceDN w:val="0"/>
              <w:adjustRightInd w:val="0"/>
              <w:ind w:left="-13" w:firstLine="13"/>
              <w:jc w:val="both"/>
              <w:rPr>
                <w:rFonts w:ascii="Arial" w:hAnsi="Arial" w:cs="Arial"/>
              </w:rPr>
            </w:pPr>
            <w:r w:rsidRPr="000C472B">
              <w:rPr>
                <w:rFonts w:ascii="Arial" w:hAnsi="Arial" w:cs="Arial"/>
              </w:rPr>
              <w:t>Indicação do recurso orçamentário próprio para a despesa</w:t>
            </w:r>
          </w:p>
          <w:p w14:paraId="712E8654" w14:textId="5F53FBC0" w:rsidR="00D248D9" w:rsidRPr="000C472B" w:rsidRDefault="00D248D9" w:rsidP="00B2314E">
            <w:pPr>
              <w:autoSpaceDE w:val="0"/>
              <w:autoSpaceDN w:val="0"/>
              <w:adjustRightInd w:val="0"/>
              <w:ind w:left="-13" w:firstLine="13"/>
              <w:rPr>
                <w:rFonts w:ascii="Arial" w:hAnsi="Arial" w:cs="Arial"/>
              </w:rPr>
            </w:pPr>
          </w:p>
        </w:tc>
        <w:tc>
          <w:tcPr>
            <w:tcW w:w="2664" w:type="dxa"/>
            <w:vAlign w:val="center"/>
          </w:tcPr>
          <w:p w14:paraId="20E42985" w14:textId="1CC8285C" w:rsidR="000C472B" w:rsidRPr="000C472B" w:rsidRDefault="000C472B" w:rsidP="00A827A4">
            <w:pPr>
              <w:jc w:val="center"/>
              <w:rPr>
                <w:rFonts w:ascii="Arial" w:hAnsi="Arial" w:cs="Arial"/>
                <w:lang w:val="en-US"/>
              </w:rPr>
            </w:pPr>
            <w:r w:rsidRPr="000C472B">
              <w:rPr>
                <w:rFonts w:ascii="Arial" w:eastAsia="MyriadPro-Regular" w:hAnsi="Arial" w:cs="Arial"/>
                <w:color w:val="28282A"/>
              </w:rPr>
              <w:t>Lei nº 14.133/2021</w:t>
            </w:r>
            <w:r w:rsidR="00E125F3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="00E125F3">
              <w:rPr>
                <w:rFonts w:ascii="Arial" w:hAnsi="Arial" w:cs="Arial"/>
                <w:lang w:val="en-US"/>
              </w:rPr>
              <w:t>artigo</w:t>
            </w:r>
            <w:proofErr w:type="spellEnd"/>
            <w:r w:rsidRPr="000C472B">
              <w:rPr>
                <w:rFonts w:ascii="Arial" w:hAnsi="Arial" w:cs="Arial"/>
                <w:lang w:val="en-US"/>
              </w:rPr>
              <w:t xml:space="preserve"> 72, IV</w:t>
            </w:r>
          </w:p>
        </w:tc>
      </w:tr>
      <w:tr w:rsidR="000C472B" w:rsidRPr="00F43073" w14:paraId="2275C0BA" w14:textId="77777777" w:rsidTr="00D248D9">
        <w:tc>
          <w:tcPr>
            <w:tcW w:w="1163" w:type="dxa"/>
          </w:tcPr>
          <w:p w14:paraId="6F063C68" w14:textId="77777777" w:rsidR="000C472B" w:rsidRPr="002872F3" w:rsidRDefault="000C472B" w:rsidP="002872F3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14:paraId="0932FE06" w14:textId="31729DBB" w:rsidR="000C472B" w:rsidRDefault="000C472B" w:rsidP="000C472B">
            <w:pPr>
              <w:autoSpaceDE w:val="0"/>
              <w:autoSpaceDN w:val="0"/>
              <w:adjustRightInd w:val="0"/>
              <w:ind w:left="-13" w:firstLine="13"/>
              <w:jc w:val="both"/>
              <w:rPr>
                <w:rFonts w:ascii="Arial" w:hAnsi="Arial" w:cs="Arial"/>
              </w:rPr>
            </w:pPr>
            <w:r w:rsidRPr="000C472B">
              <w:rPr>
                <w:rFonts w:ascii="Arial" w:hAnsi="Arial" w:cs="Arial"/>
              </w:rPr>
              <w:t>Parecer jurídico</w:t>
            </w:r>
            <w:r w:rsidR="002F01A9">
              <w:rPr>
                <w:rFonts w:ascii="Arial" w:hAnsi="Arial" w:cs="Arial"/>
              </w:rPr>
              <w:t xml:space="preserve"> emitido</w:t>
            </w:r>
            <w:r w:rsidRPr="000C472B">
              <w:rPr>
                <w:rFonts w:ascii="Arial" w:hAnsi="Arial" w:cs="Arial"/>
              </w:rPr>
              <w:t xml:space="preserve"> sobre a dispensa</w:t>
            </w:r>
            <w:r w:rsidR="00A40B7E">
              <w:rPr>
                <w:rFonts w:ascii="Arial" w:hAnsi="Arial" w:cs="Arial"/>
              </w:rPr>
              <w:t>.</w:t>
            </w:r>
            <w:r w:rsidRPr="000C472B">
              <w:rPr>
                <w:rFonts w:ascii="Arial" w:hAnsi="Arial" w:cs="Arial"/>
              </w:rPr>
              <w:t xml:space="preserve"> </w:t>
            </w:r>
            <w:r w:rsidR="00A40B7E">
              <w:rPr>
                <w:rFonts w:ascii="Arial" w:hAnsi="Arial" w:cs="Arial"/>
              </w:rPr>
              <w:t>Necessário</w:t>
            </w:r>
            <w:r w:rsidRPr="000C472B">
              <w:rPr>
                <w:rFonts w:ascii="Arial" w:hAnsi="Arial" w:cs="Arial"/>
              </w:rPr>
              <w:t xml:space="preserve"> </w:t>
            </w:r>
            <w:r w:rsidRPr="000C472B">
              <w:rPr>
                <w:rFonts w:ascii="Arial" w:hAnsi="Arial" w:cs="Arial"/>
                <w:b/>
              </w:rPr>
              <w:t>apenas</w:t>
            </w:r>
            <w:r w:rsidRPr="000C472B">
              <w:rPr>
                <w:rFonts w:ascii="Arial" w:hAnsi="Arial" w:cs="Arial"/>
              </w:rPr>
              <w:t xml:space="preserve"> quando houver minuta de contrato </w:t>
            </w:r>
            <w:r w:rsidRPr="00A40B7E">
              <w:rPr>
                <w:rFonts w:ascii="Arial" w:hAnsi="Arial" w:cs="Arial"/>
                <w:b/>
              </w:rPr>
              <w:t>não padronizada</w:t>
            </w:r>
            <w:r w:rsidRPr="000C472B">
              <w:rPr>
                <w:rFonts w:ascii="Arial" w:hAnsi="Arial" w:cs="Arial"/>
              </w:rPr>
              <w:t xml:space="preserve"> ou objeto para pronta entrega.</w:t>
            </w:r>
          </w:p>
          <w:p w14:paraId="02D441A4" w14:textId="5BA2A223" w:rsidR="006B7D04" w:rsidRPr="000C472B" w:rsidRDefault="006B7D04" w:rsidP="000C472B">
            <w:pPr>
              <w:autoSpaceDE w:val="0"/>
              <w:autoSpaceDN w:val="0"/>
              <w:adjustRightInd w:val="0"/>
              <w:ind w:left="-13" w:firstLine="13"/>
              <w:jc w:val="both"/>
              <w:rPr>
                <w:rFonts w:ascii="Arial" w:hAnsi="Arial" w:cs="Arial"/>
              </w:rPr>
            </w:pPr>
          </w:p>
        </w:tc>
        <w:tc>
          <w:tcPr>
            <w:tcW w:w="2664" w:type="dxa"/>
            <w:vAlign w:val="center"/>
          </w:tcPr>
          <w:p w14:paraId="3D075B82" w14:textId="71B1C9C0" w:rsidR="000C472B" w:rsidRPr="000C472B" w:rsidRDefault="000C472B" w:rsidP="00002BE2">
            <w:pPr>
              <w:jc w:val="center"/>
              <w:rPr>
                <w:rFonts w:ascii="Arial" w:hAnsi="Arial" w:cs="Arial"/>
              </w:rPr>
            </w:pPr>
            <w:r w:rsidRPr="000C472B">
              <w:rPr>
                <w:rFonts w:ascii="Arial" w:eastAsia="MyriadPro-Regular" w:hAnsi="Arial" w:cs="Arial"/>
                <w:color w:val="28282A"/>
              </w:rPr>
              <w:t>Lei nº 14.133/2021</w:t>
            </w:r>
            <w:r w:rsidRPr="000C472B">
              <w:rPr>
                <w:rFonts w:ascii="Arial" w:hAnsi="Arial" w:cs="Arial"/>
              </w:rPr>
              <w:t>, a</w:t>
            </w:r>
            <w:r w:rsidR="00E125F3">
              <w:rPr>
                <w:rFonts w:ascii="Arial" w:hAnsi="Arial" w:cs="Arial"/>
              </w:rPr>
              <w:t>rtigo</w:t>
            </w:r>
            <w:r w:rsidR="002F01A9">
              <w:rPr>
                <w:rFonts w:ascii="Arial" w:hAnsi="Arial" w:cs="Arial"/>
              </w:rPr>
              <w:t>s</w:t>
            </w:r>
            <w:r w:rsidRPr="000C472B">
              <w:rPr>
                <w:rFonts w:ascii="Arial" w:hAnsi="Arial" w:cs="Arial"/>
              </w:rPr>
              <w:t xml:space="preserve"> 53</w:t>
            </w:r>
            <w:r w:rsidR="002F01A9">
              <w:rPr>
                <w:rFonts w:ascii="Arial" w:hAnsi="Arial" w:cs="Arial"/>
              </w:rPr>
              <w:t xml:space="preserve"> e 72, III</w:t>
            </w:r>
          </w:p>
          <w:p w14:paraId="23E6F30B" w14:textId="1B2DFED8" w:rsidR="000C472B" w:rsidRPr="000C472B" w:rsidRDefault="000C472B" w:rsidP="00002BE2">
            <w:pPr>
              <w:jc w:val="center"/>
              <w:rPr>
                <w:rFonts w:ascii="Arial" w:eastAsia="MyriadPro-Regular" w:hAnsi="Arial" w:cs="Arial"/>
                <w:color w:val="28282A"/>
              </w:rPr>
            </w:pPr>
          </w:p>
        </w:tc>
      </w:tr>
      <w:tr w:rsidR="000C472B" w:rsidRPr="00F43073" w14:paraId="6EBEB1AB" w14:textId="77777777" w:rsidTr="00D248D9">
        <w:tc>
          <w:tcPr>
            <w:tcW w:w="1163" w:type="dxa"/>
          </w:tcPr>
          <w:p w14:paraId="4B53F91C" w14:textId="77777777" w:rsidR="000C472B" w:rsidRPr="002872F3" w:rsidRDefault="000C472B" w:rsidP="002872F3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379" w:type="dxa"/>
            <w:vAlign w:val="center"/>
          </w:tcPr>
          <w:p w14:paraId="584EF94E" w14:textId="77777777" w:rsidR="000C472B" w:rsidRDefault="000C472B" w:rsidP="00B2314E">
            <w:pPr>
              <w:autoSpaceDE w:val="0"/>
              <w:autoSpaceDN w:val="0"/>
              <w:adjustRightInd w:val="0"/>
              <w:ind w:left="-13" w:firstLine="13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C472B">
              <w:rPr>
                <w:rFonts w:ascii="Arial" w:hAnsi="Arial" w:cs="Arial"/>
                <w:color w:val="000000"/>
              </w:rPr>
              <w:t>Divulgação de aviso em sítio eletrônico oficial, pelo prazo mínimo de 3 (três) dias úteis, com a especificação do objeto pretendido e com a manifestação de interesse da Administração em obter propostas adicionais de eventuais interessados</w:t>
            </w:r>
            <w:r w:rsidR="002F01A9">
              <w:rPr>
                <w:rFonts w:ascii="Arial" w:hAnsi="Arial" w:cs="Arial"/>
                <w:color w:val="000000"/>
              </w:rPr>
              <w:t xml:space="preserve">. </w:t>
            </w:r>
            <w:r w:rsidR="002F01A9" w:rsidRPr="001E4FC6">
              <w:rPr>
                <w:rFonts w:ascii="Arial" w:hAnsi="Arial" w:cs="Arial"/>
                <w:b/>
                <w:color w:val="000000"/>
                <w:sz w:val="22"/>
                <w:szCs w:val="22"/>
              </w:rPr>
              <w:t>Para os itens I e II do artigo 75 da Lei 14.133/2021</w:t>
            </w:r>
          </w:p>
          <w:p w14:paraId="2D44CAF5" w14:textId="3F3B12DA" w:rsidR="006B7D04" w:rsidRPr="000C472B" w:rsidRDefault="006B7D04" w:rsidP="00B2314E">
            <w:pPr>
              <w:autoSpaceDE w:val="0"/>
              <w:autoSpaceDN w:val="0"/>
              <w:adjustRightInd w:val="0"/>
              <w:ind w:left="-13" w:firstLine="13"/>
              <w:jc w:val="both"/>
              <w:rPr>
                <w:rFonts w:ascii="Arial" w:hAnsi="Arial" w:cs="Arial"/>
              </w:rPr>
            </w:pPr>
          </w:p>
        </w:tc>
        <w:tc>
          <w:tcPr>
            <w:tcW w:w="2664" w:type="dxa"/>
            <w:vAlign w:val="center"/>
          </w:tcPr>
          <w:p w14:paraId="432AE402" w14:textId="73F84FD0" w:rsidR="000C472B" w:rsidRPr="000C472B" w:rsidRDefault="000C472B" w:rsidP="00002BE2">
            <w:pPr>
              <w:jc w:val="center"/>
              <w:rPr>
                <w:rFonts w:ascii="Arial" w:eastAsia="MyriadPro-Regular" w:hAnsi="Arial" w:cs="Arial"/>
                <w:color w:val="28282A"/>
              </w:rPr>
            </w:pPr>
            <w:r w:rsidRPr="000C472B">
              <w:rPr>
                <w:rFonts w:ascii="Arial" w:eastAsia="MyriadPro-Regular" w:hAnsi="Arial" w:cs="Arial"/>
                <w:color w:val="28282A"/>
              </w:rPr>
              <w:t>Lei nº 14.133/2021</w:t>
            </w:r>
            <w:r w:rsidRPr="000C472B">
              <w:rPr>
                <w:rFonts w:ascii="Arial" w:hAnsi="Arial" w:cs="Arial"/>
              </w:rPr>
              <w:t>, artigo 75, § 3º</w:t>
            </w:r>
          </w:p>
        </w:tc>
      </w:tr>
      <w:tr w:rsidR="000C472B" w:rsidRPr="00F43073" w14:paraId="3771EB15" w14:textId="77777777" w:rsidTr="00D248D9">
        <w:tc>
          <w:tcPr>
            <w:tcW w:w="1163" w:type="dxa"/>
          </w:tcPr>
          <w:p w14:paraId="6B784D8F" w14:textId="77777777" w:rsidR="000C472B" w:rsidRPr="002872F3" w:rsidRDefault="000C472B" w:rsidP="002872F3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eastAsia="MyriadPro-Regular" w:hAnsi="Arial" w:cs="Arial"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14:paraId="0965C5F1" w14:textId="34E90BD9" w:rsidR="000C472B" w:rsidRPr="000C472B" w:rsidRDefault="000C472B" w:rsidP="001302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C472B">
              <w:rPr>
                <w:rFonts w:ascii="Arial" w:eastAsia="MyriadPro-Regular" w:hAnsi="Arial" w:cs="Arial"/>
              </w:rPr>
              <w:t>Escolher a proposta mais vantajosa</w:t>
            </w:r>
          </w:p>
        </w:tc>
        <w:tc>
          <w:tcPr>
            <w:tcW w:w="2664" w:type="dxa"/>
            <w:vAlign w:val="center"/>
          </w:tcPr>
          <w:p w14:paraId="3AF183A7" w14:textId="1F45F449" w:rsidR="000C472B" w:rsidRPr="000C472B" w:rsidRDefault="000C472B" w:rsidP="003F52FB">
            <w:pPr>
              <w:jc w:val="center"/>
              <w:rPr>
                <w:rFonts w:ascii="Arial" w:hAnsi="Arial" w:cs="Arial"/>
              </w:rPr>
            </w:pPr>
            <w:r w:rsidRPr="000C472B">
              <w:rPr>
                <w:rFonts w:ascii="Arial" w:eastAsia="MyriadPro-Regular" w:hAnsi="Arial" w:cs="Arial"/>
                <w:color w:val="28282A"/>
              </w:rPr>
              <w:t>Lei nº 14.133/2021</w:t>
            </w:r>
            <w:r w:rsidRPr="000C472B">
              <w:rPr>
                <w:rFonts w:ascii="Arial" w:hAnsi="Arial" w:cs="Arial"/>
              </w:rPr>
              <w:t>, artigos 11, I, 72, VI e 75 § 3º</w:t>
            </w:r>
          </w:p>
        </w:tc>
      </w:tr>
      <w:tr w:rsidR="000C472B" w:rsidRPr="00F43073" w14:paraId="00186D2B" w14:textId="77777777" w:rsidTr="00D248D9">
        <w:tc>
          <w:tcPr>
            <w:tcW w:w="1163" w:type="dxa"/>
          </w:tcPr>
          <w:p w14:paraId="53FA9124" w14:textId="77777777" w:rsidR="000C472B" w:rsidRPr="002872F3" w:rsidRDefault="000C472B" w:rsidP="002872F3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14:paraId="5C8A197D" w14:textId="20BCCC43" w:rsidR="000C472B" w:rsidRDefault="000C472B" w:rsidP="000C47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C472B">
              <w:rPr>
                <w:rFonts w:ascii="Arial" w:hAnsi="Arial" w:cs="Arial"/>
              </w:rPr>
              <w:t xml:space="preserve">Documentação relativa à qualificação técnica (Atestado de Capacidade Técnica), quando for o </w:t>
            </w:r>
            <w:r w:rsidR="006B7D04" w:rsidRPr="000C472B">
              <w:rPr>
                <w:rFonts w:ascii="Arial" w:hAnsi="Arial" w:cs="Arial"/>
              </w:rPr>
              <w:t>caso. *</w:t>
            </w:r>
          </w:p>
          <w:p w14:paraId="6B7B5DDE" w14:textId="03F4AC7E" w:rsidR="006B7D04" w:rsidRPr="000C472B" w:rsidRDefault="006B7D04" w:rsidP="000C47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64" w:type="dxa"/>
            <w:vAlign w:val="center"/>
          </w:tcPr>
          <w:p w14:paraId="76CCF13A" w14:textId="075257F4" w:rsidR="000C472B" w:rsidRPr="000C472B" w:rsidRDefault="000C472B" w:rsidP="004F3CAC">
            <w:pPr>
              <w:jc w:val="center"/>
              <w:rPr>
                <w:rFonts w:ascii="Arial" w:hAnsi="Arial" w:cs="Arial"/>
              </w:rPr>
            </w:pPr>
            <w:r w:rsidRPr="000C472B">
              <w:rPr>
                <w:rFonts w:ascii="Arial" w:eastAsia="MyriadPro-Regular" w:hAnsi="Arial" w:cs="Arial"/>
                <w:color w:val="28282A"/>
              </w:rPr>
              <w:t>Lei nº 14.133/2021</w:t>
            </w:r>
            <w:r w:rsidRPr="000C472B">
              <w:rPr>
                <w:rFonts w:ascii="Arial" w:hAnsi="Arial" w:cs="Arial"/>
              </w:rPr>
              <w:t>, artigos 67 e  72, V</w:t>
            </w:r>
          </w:p>
        </w:tc>
      </w:tr>
      <w:tr w:rsidR="000C472B" w:rsidRPr="00F43073" w14:paraId="300DC1F5" w14:textId="77777777" w:rsidTr="00D248D9">
        <w:tc>
          <w:tcPr>
            <w:tcW w:w="1163" w:type="dxa"/>
          </w:tcPr>
          <w:p w14:paraId="7A5BE713" w14:textId="77777777" w:rsidR="000C472B" w:rsidRPr="002872F3" w:rsidRDefault="000C472B" w:rsidP="002872F3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14:paraId="34DF3124" w14:textId="451CBBC2" w:rsidR="000C472B" w:rsidRPr="000C472B" w:rsidRDefault="000C472B" w:rsidP="000C47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C472B">
              <w:rPr>
                <w:rFonts w:ascii="Arial" w:hAnsi="Arial" w:cs="Arial"/>
              </w:rPr>
              <w:t>Qualificação Fiscal, Social e Trabalhista*</w:t>
            </w:r>
          </w:p>
        </w:tc>
        <w:tc>
          <w:tcPr>
            <w:tcW w:w="2664" w:type="dxa"/>
            <w:vAlign w:val="center"/>
          </w:tcPr>
          <w:p w14:paraId="716CEF71" w14:textId="6B29D3A1" w:rsidR="000C472B" w:rsidRPr="000C472B" w:rsidRDefault="000C472B" w:rsidP="00967B8F">
            <w:pPr>
              <w:jc w:val="center"/>
              <w:rPr>
                <w:rFonts w:ascii="Arial" w:hAnsi="Arial" w:cs="Arial"/>
                <w:lang w:val="en-US"/>
              </w:rPr>
            </w:pPr>
            <w:r w:rsidRPr="000C472B">
              <w:rPr>
                <w:rFonts w:ascii="Arial" w:hAnsi="Arial" w:cs="Arial"/>
                <w:lang w:val="en-US"/>
              </w:rPr>
              <w:t xml:space="preserve">Lei 14.133/2021 </w:t>
            </w:r>
            <w:proofErr w:type="spellStart"/>
            <w:r w:rsidRPr="000C472B">
              <w:rPr>
                <w:rFonts w:ascii="Arial" w:hAnsi="Arial" w:cs="Arial"/>
                <w:lang w:val="en-US"/>
              </w:rPr>
              <w:t>ar</w:t>
            </w:r>
            <w:bookmarkStart w:id="1" w:name="_GoBack"/>
            <w:bookmarkEnd w:id="1"/>
            <w:r w:rsidRPr="000C472B">
              <w:rPr>
                <w:rFonts w:ascii="Arial" w:hAnsi="Arial" w:cs="Arial"/>
                <w:lang w:val="en-US"/>
              </w:rPr>
              <w:t>tigo</w:t>
            </w:r>
            <w:proofErr w:type="spellEnd"/>
            <w:r w:rsidRPr="000C472B">
              <w:rPr>
                <w:rFonts w:ascii="Arial" w:hAnsi="Arial" w:cs="Arial"/>
                <w:lang w:val="en-US"/>
              </w:rPr>
              <w:t xml:space="preserve"> 68</w:t>
            </w:r>
            <w:proofErr w:type="gramStart"/>
            <w:r w:rsidRPr="000C472B">
              <w:rPr>
                <w:rFonts w:ascii="Arial" w:hAnsi="Arial" w:cs="Arial"/>
                <w:lang w:val="en-US"/>
              </w:rPr>
              <w:t>;</w:t>
            </w:r>
            <w:proofErr w:type="gramEnd"/>
            <w:r w:rsidRPr="000C472B">
              <w:rPr>
                <w:rFonts w:ascii="Arial" w:hAnsi="Arial" w:cs="Arial"/>
                <w:lang w:val="en-US"/>
              </w:rPr>
              <w:t xml:space="preserve"> INSS - art. 195, §3°, CF 1988, FGTS – </w:t>
            </w:r>
            <w:r w:rsidRPr="000C472B">
              <w:rPr>
                <w:rFonts w:ascii="Arial" w:hAnsi="Arial" w:cs="Arial"/>
                <w:lang w:val="en-US"/>
              </w:rPr>
              <w:lastRenderedPageBreak/>
              <w:t>art. 2°, Lei 9.012/95, Lei 12.440/11</w:t>
            </w:r>
          </w:p>
        </w:tc>
      </w:tr>
      <w:tr w:rsidR="000C472B" w:rsidRPr="00F43073" w14:paraId="6CBA43C4" w14:textId="77777777" w:rsidTr="00D248D9">
        <w:tc>
          <w:tcPr>
            <w:tcW w:w="1163" w:type="dxa"/>
          </w:tcPr>
          <w:p w14:paraId="241A71A7" w14:textId="77777777" w:rsidR="000C472B" w:rsidRPr="002872F3" w:rsidRDefault="000C472B" w:rsidP="002872F3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14:paraId="35DE4B6A" w14:textId="12E2DBE4" w:rsidR="000C472B" w:rsidRPr="000C472B" w:rsidRDefault="000C472B" w:rsidP="000C47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C472B">
              <w:rPr>
                <w:rFonts w:ascii="Arial" w:hAnsi="Arial" w:cs="Arial"/>
              </w:rPr>
              <w:t>Habilitação Jurídica*</w:t>
            </w:r>
          </w:p>
        </w:tc>
        <w:tc>
          <w:tcPr>
            <w:tcW w:w="2664" w:type="dxa"/>
            <w:vAlign w:val="center"/>
          </w:tcPr>
          <w:p w14:paraId="2BFFE672" w14:textId="411C3192" w:rsidR="000C472B" w:rsidRPr="000C472B" w:rsidRDefault="000C472B" w:rsidP="00D248D9">
            <w:pPr>
              <w:jc w:val="both"/>
              <w:rPr>
                <w:rFonts w:ascii="Arial" w:hAnsi="Arial" w:cs="Arial"/>
              </w:rPr>
            </w:pPr>
            <w:r w:rsidRPr="000C472B">
              <w:rPr>
                <w:rFonts w:ascii="Arial" w:hAnsi="Arial" w:cs="Arial"/>
                <w:lang w:val="en-US"/>
              </w:rPr>
              <w:t xml:space="preserve">Lei 14.133/2021, </w:t>
            </w:r>
            <w:proofErr w:type="spellStart"/>
            <w:r w:rsidRPr="000C472B">
              <w:rPr>
                <w:rFonts w:ascii="Arial" w:hAnsi="Arial" w:cs="Arial"/>
                <w:lang w:val="en-US"/>
              </w:rPr>
              <w:t>artigo</w:t>
            </w:r>
            <w:proofErr w:type="spellEnd"/>
            <w:r w:rsidRPr="000C472B">
              <w:rPr>
                <w:rFonts w:ascii="Arial" w:hAnsi="Arial" w:cs="Arial"/>
                <w:lang w:val="en-US"/>
              </w:rPr>
              <w:t xml:space="preserve"> 66</w:t>
            </w:r>
          </w:p>
        </w:tc>
      </w:tr>
      <w:tr w:rsidR="000C472B" w:rsidRPr="00F43073" w14:paraId="7463979F" w14:textId="77777777" w:rsidTr="00D248D9">
        <w:tc>
          <w:tcPr>
            <w:tcW w:w="1163" w:type="dxa"/>
          </w:tcPr>
          <w:p w14:paraId="5D12B8C7" w14:textId="77777777" w:rsidR="000C472B" w:rsidRPr="002872F3" w:rsidRDefault="000C472B" w:rsidP="002872F3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14:paraId="472A3772" w14:textId="2EAA79E3" w:rsidR="000C472B" w:rsidRPr="000C472B" w:rsidRDefault="000C472B" w:rsidP="000C47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C472B">
              <w:rPr>
                <w:rFonts w:ascii="Arial" w:hAnsi="Arial" w:cs="Arial"/>
              </w:rPr>
              <w:t>Habilitação Econômico Financeira*</w:t>
            </w:r>
          </w:p>
        </w:tc>
        <w:tc>
          <w:tcPr>
            <w:tcW w:w="2664" w:type="dxa"/>
            <w:vAlign w:val="center"/>
          </w:tcPr>
          <w:p w14:paraId="399DD8CC" w14:textId="23107C1E" w:rsidR="000C472B" w:rsidRPr="000C472B" w:rsidRDefault="000C472B" w:rsidP="00D248D9">
            <w:pPr>
              <w:jc w:val="both"/>
              <w:rPr>
                <w:rFonts w:ascii="Arial" w:hAnsi="Arial" w:cs="Arial"/>
              </w:rPr>
            </w:pPr>
            <w:r w:rsidRPr="000C472B">
              <w:rPr>
                <w:rFonts w:ascii="Arial" w:hAnsi="Arial" w:cs="Arial"/>
                <w:lang w:val="en-US"/>
              </w:rPr>
              <w:t xml:space="preserve">Lei 14.133/2021, </w:t>
            </w:r>
            <w:proofErr w:type="spellStart"/>
            <w:r w:rsidRPr="000C472B">
              <w:rPr>
                <w:rFonts w:ascii="Arial" w:hAnsi="Arial" w:cs="Arial"/>
                <w:lang w:val="en-US"/>
              </w:rPr>
              <w:t>artigo</w:t>
            </w:r>
            <w:proofErr w:type="spellEnd"/>
            <w:r w:rsidRPr="000C472B">
              <w:rPr>
                <w:rFonts w:ascii="Arial" w:hAnsi="Arial" w:cs="Arial"/>
                <w:lang w:val="en-US"/>
              </w:rPr>
              <w:t xml:space="preserve"> 69</w:t>
            </w:r>
          </w:p>
        </w:tc>
      </w:tr>
      <w:tr w:rsidR="000C472B" w:rsidRPr="00F43073" w14:paraId="72F875F9" w14:textId="77777777" w:rsidTr="00D248D9">
        <w:tc>
          <w:tcPr>
            <w:tcW w:w="1163" w:type="dxa"/>
          </w:tcPr>
          <w:p w14:paraId="37016A5D" w14:textId="77777777" w:rsidR="000C472B" w:rsidRPr="002872F3" w:rsidRDefault="000C472B" w:rsidP="002872F3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14:paraId="70036FB9" w14:textId="5D2ACF9F" w:rsidR="000C472B" w:rsidRDefault="00750499" w:rsidP="000C47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C472B">
              <w:rPr>
                <w:rFonts w:ascii="Arial" w:hAnsi="Arial" w:cs="Arial"/>
              </w:rPr>
              <w:t>Homologação e</w:t>
            </w:r>
            <w:r w:rsidR="000C472B" w:rsidRPr="000C472B">
              <w:rPr>
                <w:rFonts w:ascii="Arial" w:hAnsi="Arial" w:cs="Arial"/>
              </w:rPr>
              <w:t xml:space="preserve"> adjudicação, emitida pela autoridade competente (ordenador de despesas) para emissão da nota de empenho da dispensa de licitação.</w:t>
            </w:r>
          </w:p>
          <w:p w14:paraId="4D38A89E" w14:textId="29C7C5FE" w:rsidR="006B7D04" w:rsidRPr="000C472B" w:rsidRDefault="006B7D04" w:rsidP="000C47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64" w:type="dxa"/>
            <w:vAlign w:val="center"/>
          </w:tcPr>
          <w:p w14:paraId="11A998C2" w14:textId="541D7C0F" w:rsidR="000C472B" w:rsidRPr="000C472B" w:rsidRDefault="000C472B" w:rsidP="00F752BD">
            <w:pPr>
              <w:jc w:val="center"/>
              <w:rPr>
                <w:rFonts w:ascii="Arial" w:hAnsi="Arial" w:cs="Arial"/>
              </w:rPr>
            </w:pPr>
            <w:r w:rsidRPr="000C472B">
              <w:rPr>
                <w:rFonts w:ascii="Arial" w:eastAsia="MyriadPro-Regular" w:hAnsi="Arial" w:cs="Arial"/>
                <w:color w:val="28282A"/>
              </w:rPr>
              <w:t>Lei nº 14.133/2021</w:t>
            </w:r>
            <w:r w:rsidRPr="000C472B">
              <w:rPr>
                <w:rFonts w:ascii="Arial" w:hAnsi="Arial" w:cs="Arial"/>
              </w:rPr>
              <w:t>, art. 71, IV</w:t>
            </w:r>
          </w:p>
        </w:tc>
      </w:tr>
      <w:tr w:rsidR="000C472B" w:rsidRPr="00F43073" w14:paraId="38D9DAF2" w14:textId="77777777" w:rsidTr="00D248D9">
        <w:tc>
          <w:tcPr>
            <w:tcW w:w="1163" w:type="dxa"/>
          </w:tcPr>
          <w:p w14:paraId="3164D618" w14:textId="77777777" w:rsidR="000C472B" w:rsidRPr="002872F3" w:rsidRDefault="000C472B" w:rsidP="002872F3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14:paraId="1D73A14D" w14:textId="4C06868E" w:rsidR="000C472B" w:rsidRPr="000C472B" w:rsidRDefault="000C472B" w:rsidP="001302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C472B">
              <w:rPr>
                <w:rFonts w:ascii="Arial" w:hAnsi="Arial" w:cs="Arial"/>
              </w:rPr>
              <w:t xml:space="preserve">Publicação do Processo de Dispensa de Licitação </w:t>
            </w:r>
          </w:p>
        </w:tc>
        <w:tc>
          <w:tcPr>
            <w:tcW w:w="2664" w:type="dxa"/>
            <w:vAlign w:val="center"/>
          </w:tcPr>
          <w:p w14:paraId="77FFB5BA" w14:textId="5B3C6D15" w:rsidR="000C472B" w:rsidRPr="000C472B" w:rsidRDefault="000C472B" w:rsidP="00F752BD">
            <w:pPr>
              <w:jc w:val="center"/>
              <w:rPr>
                <w:rFonts w:ascii="Arial" w:eastAsia="MyriadPro-Regular" w:hAnsi="Arial" w:cs="Arial"/>
                <w:color w:val="28282A"/>
              </w:rPr>
            </w:pPr>
            <w:r w:rsidRPr="000C472B">
              <w:rPr>
                <w:rFonts w:ascii="Arial" w:eastAsia="MyriadPro-Regular" w:hAnsi="Arial" w:cs="Arial"/>
                <w:color w:val="28282A"/>
              </w:rPr>
              <w:t>Lei nº 14.133/2021</w:t>
            </w:r>
            <w:r w:rsidRPr="000C472B">
              <w:rPr>
                <w:rFonts w:ascii="Arial" w:hAnsi="Arial" w:cs="Arial"/>
              </w:rPr>
              <w:t xml:space="preserve">, artigo 72, § </w:t>
            </w:r>
            <w:r w:rsidR="00750499" w:rsidRPr="000C472B">
              <w:rPr>
                <w:rFonts w:ascii="Arial" w:hAnsi="Arial" w:cs="Arial"/>
              </w:rPr>
              <w:t>único</w:t>
            </w:r>
          </w:p>
        </w:tc>
      </w:tr>
      <w:tr w:rsidR="000C472B" w:rsidRPr="00F43073" w14:paraId="2D675924" w14:textId="77777777" w:rsidTr="00D248D9">
        <w:tc>
          <w:tcPr>
            <w:tcW w:w="1163" w:type="dxa"/>
          </w:tcPr>
          <w:p w14:paraId="2D216187" w14:textId="77777777" w:rsidR="000C472B" w:rsidRPr="002872F3" w:rsidRDefault="000C472B" w:rsidP="002872F3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14:paraId="7299D3F3" w14:textId="479152C6" w:rsidR="000C472B" w:rsidRPr="000C472B" w:rsidRDefault="000C472B" w:rsidP="000C47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C472B">
              <w:rPr>
                <w:rFonts w:ascii="Arial" w:hAnsi="Arial" w:cs="Arial"/>
              </w:rPr>
              <w:t>Nota de empenho devidamente assinada e termo de contrato (se for o caso).</w:t>
            </w:r>
          </w:p>
        </w:tc>
        <w:tc>
          <w:tcPr>
            <w:tcW w:w="2664" w:type="dxa"/>
            <w:vAlign w:val="center"/>
          </w:tcPr>
          <w:p w14:paraId="126504F8" w14:textId="0483CAF2" w:rsidR="000C472B" w:rsidRPr="000C472B" w:rsidRDefault="000C472B" w:rsidP="006B69B8">
            <w:pPr>
              <w:jc w:val="center"/>
              <w:rPr>
                <w:rFonts w:ascii="Arial" w:hAnsi="Arial" w:cs="Arial"/>
              </w:rPr>
            </w:pPr>
            <w:r w:rsidRPr="000C472B">
              <w:rPr>
                <w:rFonts w:ascii="Arial" w:eastAsia="MyriadPro-Regular" w:hAnsi="Arial" w:cs="Arial"/>
                <w:color w:val="28282A"/>
              </w:rPr>
              <w:t xml:space="preserve">Lei nº </w:t>
            </w:r>
            <w:r w:rsidR="006B69B8">
              <w:rPr>
                <w:rFonts w:ascii="Arial" w:eastAsia="MyriadPro-Regular" w:hAnsi="Arial" w:cs="Arial"/>
                <w:color w:val="28282A"/>
              </w:rPr>
              <w:t>4.320/64, artigo 63, §2º, II</w:t>
            </w:r>
          </w:p>
        </w:tc>
      </w:tr>
      <w:tr w:rsidR="000C472B" w:rsidRPr="00F43073" w14:paraId="78923C6E" w14:textId="77777777" w:rsidTr="00D248D9">
        <w:tc>
          <w:tcPr>
            <w:tcW w:w="1163" w:type="dxa"/>
          </w:tcPr>
          <w:p w14:paraId="55ABD3B9" w14:textId="77777777" w:rsidR="000C472B" w:rsidRPr="002872F3" w:rsidRDefault="000C472B" w:rsidP="002872F3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14:paraId="7FA7D27F" w14:textId="2F27993A" w:rsidR="000C472B" w:rsidRPr="000C472B" w:rsidRDefault="000C472B" w:rsidP="006B69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C472B">
              <w:rPr>
                <w:rFonts w:ascii="Arial" w:hAnsi="Arial" w:cs="Arial"/>
              </w:rPr>
              <w:t xml:space="preserve">Entrega/prestação do objeto mediante </w:t>
            </w:r>
            <w:r w:rsidR="006B69B8">
              <w:rPr>
                <w:rFonts w:ascii="Arial" w:hAnsi="Arial" w:cs="Arial"/>
              </w:rPr>
              <w:t>comprovação da liquidação da despesa</w:t>
            </w:r>
          </w:p>
        </w:tc>
        <w:tc>
          <w:tcPr>
            <w:tcW w:w="2664" w:type="dxa"/>
            <w:vAlign w:val="center"/>
          </w:tcPr>
          <w:p w14:paraId="77CD0C71" w14:textId="77777777" w:rsidR="006B7D04" w:rsidRDefault="006B69B8" w:rsidP="00F752BD">
            <w:pPr>
              <w:jc w:val="center"/>
              <w:rPr>
                <w:rFonts w:ascii="Arial" w:eastAsia="MyriadPro-Regular" w:hAnsi="Arial" w:cs="Arial"/>
                <w:color w:val="28282A"/>
              </w:rPr>
            </w:pPr>
            <w:r w:rsidRPr="000C472B">
              <w:rPr>
                <w:rFonts w:ascii="Arial" w:eastAsia="MyriadPro-Regular" w:hAnsi="Arial" w:cs="Arial"/>
                <w:color w:val="28282A"/>
              </w:rPr>
              <w:t>Lei nº 14.133/2021</w:t>
            </w:r>
            <w:r>
              <w:rPr>
                <w:rFonts w:ascii="Arial" w:eastAsia="MyriadPro-Regular" w:hAnsi="Arial" w:cs="Arial"/>
                <w:color w:val="28282A"/>
              </w:rPr>
              <w:t>, artigo 146</w:t>
            </w:r>
            <w:r w:rsidR="006B7D04">
              <w:rPr>
                <w:rFonts w:ascii="Arial" w:eastAsia="MyriadPro-Regular" w:hAnsi="Arial" w:cs="Arial"/>
                <w:color w:val="28282A"/>
              </w:rPr>
              <w:t xml:space="preserve"> e</w:t>
            </w:r>
          </w:p>
          <w:p w14:paraId="64435389" w14:textId="24B51853" w:rsidR="000C472B" w:rsidRPr="000C472B" w:rsidRDefault="006B7D04" w:rsidP="00F752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MyriadPro-Regular" w:hAnsi="Arial" w:cs="Arial"/>
                <w:color w:val="28282A"/>
              </w:rPr>
              <w:t>Lei nº 4.320/64, artigo 63, §2º, III</w:t>
            </w:r>
          </w:p>
        </w:tc>
      </w:tr>
      <w:tr w:rsidR="000C472B" w:rsidRPr="00F43073" w14:paraId="1BF7DE90" w14:textId="77777777" w:rsidTr="00D248D9">
        <w:tc>
          <w:tcPr>
            <w:tcW w:w="1163" w:type="dxa"/>
          </w:tcPr>
          <w:p w14:paraId="20966B38" w14:textId="77777777" w:rsidR="000C472B" w:rsidRPr="002872F3" w:rsidRDefault="000C472B" w:rsidP="002872F3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14:paraId="7A221A7C" w14:textId="064F0260" w:rsidR="000C472B" w:rsidRDefault="000C472B" w:rsidP="000C47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C472B">
              <w:rPr>
                <w:rFonts w:ascii="Arial" w:hAnsi="Arial" w:cs="Arial"/>
              </w:rPr>
              <w:t xml:space="preserve">Nota fiscal anexada ao processo e envio ao </w:t>
            </w:r>
            <w:r w:rsidR="00750499">
              <w:rPr>
                <w:rFonts w:ascii="Arial" w:hAnsi="Arial" w:cs="Arial"/>
              </w:rPr>
              <w:t xml:space="preserve">à Contabilidade </w:t>
            </w:r>
            <w:r w:rsidRPr="000C472B">
              <w:rPr>
                <w:rFonts w:ascii="Arial" w:hAnsi="Arial" w:cs="Arial"/>
              </w:rPr>
              <w:t>para quitação.</w:t>
            </w:r>
          </w:p>
          <w:p w14:paraId="3B4E196C" w14:textId="0D0B0095" w:rsidR="006B7D04" w:rsidRPr="000C472B" w:rsidRDefault="006B7D04" w:rsidP="000C47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64" w:type="dxa"/>
            <w:vAlign w:val="center"/>
          </w:tcPr>
          <w:p w14:paraId="3E32081F" w14:textId="3D0DDD58" w:rsidR="000C472B" w:rsidRPr="000C472B" w:rsidRDefault="006B69B8" w:rsidP="00F752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 nº 4.320/64, artigo 63</w:t>
            </w:r>
            <w:r w:rsidR="006B7D04">
              <w:rPr>
                <w:rFonts w:ascii="Arial" w:hAnsi="Arial" w:cs="Arial"/>
              </w:rPr>
              <w:t>, § 1º</w:t>
            </w:r>
          </w:p>
        </w:tc>
      </w:tr>
      <w:tr w:rsidR="000C472B" w:rsidRPr="00F43073" w14:paraId="57F244A8" w14:textId="77777777" w:rsidTr="00D248D9">
        <w:tc>
          <w:tcPr>
            <w:tcW w:w="1163" w:type="dxa"/>
          </w:tcPr>
          <w:p w14:paraId="1BC73951" w14:textId="77777777" w:rsidR="000C472B" w:rsidRPr="002872F3" w:rsidRDefault="000C472B" w:rsidP="002872F3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14:paraId="544A89C9" w14:textId="77777777" w:rsidR="000C472B" w:rsidRDefault="000C472B" w:rsidP="000C47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0C472B">
              <w:rPr>
                <w:rFonts w:ascii="Arial" w:hAnsi="Arial" w:cs="Arial"/>
                <w:color w:val="000000"/>
              </w:rPr>
              <w:t>Emissão da Ordem de pagamento e verificação da regularidade fiscal</w:t>
            </w:r>
          </w:p>
          <w:p w14:paraId="26B72D02" w14:textId="65DFC30C" w:rsidR="006B7D04" w:rsidRPr="000C472B" w:rsidRDefault="006B7D04" w:rsidP="000C47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64" w:type="dxa"/>
            <w:vAlign w:val="center"/>
          </w:tcPr>
          <w:p w14:paraId="5C467AD8" w14:textId="70751AF3" w:rsidR="000C472B" w:rsidRPr="000C472B" w:rsidRDefault="006B69B8" w:rsidP="00F752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 nº 4320/64, artigo 6</w:t>
            </w:r>
            <w:r w:rsidR="006B7D04">
              <w:rPr>
                <w:rFonts w:ascii="Arial" w:hAnsi="Arial" w:cs="Arial"/>
              </w:rPr>
              <w:t>4 e  §único</w:t>
            </w:r>
          </w:p>
        </w:tc>
      </w:tr>
      <w:tr w:rsidR="000C472B" w:rsidRPr="00F43073" w14:paraId="377E0815" w14:textId="77777777" w:rsidTr="00D248D9">
        <w:tc>
          <w:tcPr>
            <w:tcW w:w="1163" w:type="dxa"/>
          </w:tcPr>
          <w:p w14:paraId="41A942DF" w14:textId="77777777" w:rsidR="000C472B" w:rsidRPr="002872F3" w:rsidRDefault="000C472B" w:rsidP="002872F3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14:paraId="62F2FA45" w14:textId="5F2DC591" w:rsidR="000C472B" w:rsidRDefault="00082E41" w:rsidP="000C47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Recolhimentos</w:t>
            </w:r>
            <w:r w:rsidR="000C472B" w:rsidRPr="000C472B">
              <w:rPr>
                <w:rFonts w:ascii="Arial" w:hAnsi="Arial" w:cs="Arial"/>
                <w:color w:val="000000"/>
              </w:rPr>
              <w:t xml:space="preserve"> dos tributos </w:t>
            </w:r>
            <w:r>
              <w:rPr>
                <w:rFonts w:ascii="Arial" w:hAnsi="Arial" w:cs="Arial"/>
                <w:color w:val="000000"/>
              </w:rPr>
              <w:t>incidentes no objeto</w:t>
            </w:r>
            <w:r w:rsidR="000C472B" w:rsidRPr="000C472B">
              <w:rPr>
                <w:rFonts w:ascii="Arial" w:hAnsi="Arial" w:cs="Arial"/>
                <w:color w:val="000000"/>
              </w:rPr>
              <w:t xml:space="preserve"> (ISS, IRPF, INSS, obrigação patronal). Observar o município em que o serviço foi prestado para pagamento de ISS</w:t>
            </w:r>
          </w:p>
          <w:p w14:paraId="4AC18386" w14:textId="2C0BFCEE" w:rsidR="006B7D04" w:rsidRPr="000C472B" w:rsidRDefault="006B7D04" w:rsidP="000C47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64" w:type="dxa"/>
            <w:vAlign w:val="center"/>
          </w:tcPr>
          <w:p w14:paraId="7CDF7CF9" w14:textId="77777777" w:rsidR="000C472B" w:rsidRPr="000C472B" w:rsidRDefault="000C472B" w:rsidP="00F752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908EB37" w14:textId="626DACDC" w:rsidR="004012FE" w:rsidRDefault="004012FE">
      <w:pPr>
        <w:rPr>
          <w:rFonts w:ascii="Arial" w:hAnsi="Arial" w:cs="Arial"/>
          <w:sz w:val="22"/>
          <w:szCs w:val="22"/>
        </w:rPr>
      </w:pPr>
    </w:p>
    <w:p w14:paraId="248D5734" w14:textId="53523DD7" w:rsidR="009D669C" w:rsidRPr="0025463B" w:rsidRDefault="009D669C" w:rsidP="009D669C">
      <w:pPr>
        <w:pStyle w:val="PargrafodaLista"/>
        <w:ind w:left="1065"/>
        <w:rPr>
          <w:rFonts w:ascii="Arial" w:hAnsi="Arial" w:cs="Arial"/>
        </w:rPr>
      </w:pPr>
      <w:r w:rsidRPr="009D669C">
        <w:rPr>
          <w:rFonts w:ascii="Arial" w:hAnsi="Arial" w:cs="Arial"/>
          <w:sz w:val="36"/>
          <w:szCs w:val="36"/>
        </w:rPr>
        <w:t>*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Para objetos de pronta entrega ou até o valor de </w:t>
      </w:r>
      <w:r w:rsidRPr="004874B6">
        <w:rPr>
          <w:rFonts w:ascii="Arial" w:hAnsi="Arial" w:cs="Arial"/>
          <w:b/>
          <w:sz w:val="28"/>
          <w:szCs w:val="28"/>
        </w:rPr>
        <w:t xml:space="preserve">R$ </w:t>
      </w:r>
      <w:r w:rsidR="004874B6" w:rsidRPr="004874B6">
        <w:rPr>
          <w:rFonts w:ascii="Arial" w:hAnsi="Arial" w:cs="Arial"/>
          <w:b/>
          <w:sz w:val="28"/>
          <w:szCs w:val="28"/>
        </w:rPr>
        <w:t>13.505,10</w:t>
      </w:r>
      <w:r w:rsidR="004874B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 documentação poderá ser dispensada em parte. </w:t>
      </w:r>
      <w:r w:rsidRPr="0025463B">
        <w:rPr>
          <w:rFonts w:ascii="Arial" w:hAnsi="Arial" w:cs="Arial"/>
        </w:rPr>
        <w:t>(Lei 14.133/2021</w:t>
      </w:r>
      <w:r w:rsidR="0025463B">
        <w:rPr>
          <w:rFonts w:ascii="Arial" w:hAnsi="Arial" w:cs="Arial"/>
        </w:rPr>
        <w:t xml:space="preserve"> </w:t>
      </w:r>
      <w:r w:rsidRPr="0025463B">
        <w:rPr>
          <w:rFonts w:ascii="Arial" w:hAnsi="Arial" w:cs="Arial"/>
        </w:rPr>
        <w:t>Artigo 70)</w:t>
      </w:r>
    </w:p>
    <w:sectPr w:rsidR="009D669C" w:rsidRPr="0025463B" w:rsidSect="00CA6A0E">
      <w:headerReference w:type="default" r:id="rId10"/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E06FA" w14:textId="77777777" w:rsidR="00AF4BE2" w:rsidRDefault="00AF4BE2">
      <w:r>
        <w:separator/>
      </w:r>
    </w:p>
  </w:endnote>
  <w:endnote w:type="continuationSeparator" w:id="0">
    <w:p w14:paraId="74B8149E" w14:textId="77777777" w:rsidR="00AF4BE2" w:rsidRDefault="00AF4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9084F" w14:textId="411263F2" w:rsidR="007F1970" w:rsidRDefault="007F1970">
    <w:pPr>
      <w:pStyle w:val="Rodap"/>
    </w:pPr>
    <w:r>
      <w:t>AUTOR: GERALDO JOSÉ GOMES</w:t>
    </w:r>
  </w:p>
  <w:p w14:paraId="79912516" w14:textId="77777777" w:rsidR="007F1970" w:rsidRDefault="007F1970">
    <w:pPr>
      <w:pStyle w:val="Rodap"/>
    </w:pPr>
  </w:p>
  <w:p w14:paraId="4996ABC9" w14:textId="77777777" w:rsidR="00E61403" w:rsidRDefault="00E6140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488CD" w14:textId="77777777" w:rsidR="00AF4BE2" w:rsidRDefault="00AF4BE2">
      <w:r>
        <w:separator/>
      </w:r>
    </w:p>
  </w:footnote>
  <w:footnote w:type="continuationSeparator" w:id="0">
    <w:p w14:paraId="73730762" w14:textId="77777777" w:rsidR="00AF4BE2" w:rsidRDefault="00AF4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1368"/>
      <w:gridCol w:w="7276"/>
    </w:tblGrid>
    <w:tr w:rsidR="004012FE" w14:paraId="7765332B" w14:textId="77777777" w:rsidTr="00E61403">
      <w:tc>
        <w:tcPr>
          <w:tcW w:w="1368" w:type="dxa"/>
          <w:shd w:val="clear" w:color="auto" w:fill="auto"/>
        </w:tcPr>
        <w:p w14:paraId="5F178236" w14:textId="4B1F076F" w:rsidR="004012FE" w:rsidRDefault="004012FE">
          <w:pPr>
            <w:pStyle w:val="Cabealho"/>
          </w:pPr>
        </w:p>
      </w:tc>
      <w:tc>
        <w:tcPr>
          <w:tcW w:w="7276" w:type="dxa"/>
          <w:shd w:val="clear" w:color="auto" w:fill="auto"/>
        </w:tcPr>
        <w:p w14:paraId="3860DF59" w14:textId="307AB9FC" w:rsidR="004012FE" w:rsidRDefault="004012FE">
          <w:pPr>
            <w:pStyle w:val="Cabealho"/>
          </w:pPr>
        </w:p>
      </w:tc>
    </w:tr>
  </w:tbl>
  <w:p w14:paraId="0068F0A9" w14:textId="77777777" w:rsidR="004012FE" w:rsidRDefault="004012F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8C128" w14:textId="77777777" w:rsidR="00FB6EB1" w:rsidRDefault="00FB6EB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C06E8"/>
    <w:multiLevelType w:val="multilevel"/>
    <w:tmpl w:val="E5DE2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5CB51FE"/>
    <w:multiLevelType w:val="hybridMultilevel"/>
    <w:tmpl w:val="9208B3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51B92"/>
    <w:multiLevelType w:val="hybridMultilevel"/>
    <w:tmpl w:val="FA3EEA24"/>
    <w:lvl w:ilvl="0" w:tplc="0FD0DA86"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91F2790"/>
    <w:multiLevelType w:val="hybridMultilevel"/>
    <w:tmpl w:val="DF16FE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01122"/>
    <w:multiLevelType w:val="hybridMultilevel"/>
    <w:tmpl w:val="FE6AF6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638BE"/>
    <w:multiLevelType w:val="hybridMultilevel"/>
    <w:tmpl w:val="43CE8C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41165"/>
    <w:multiLevelType w:val="hybridMultilevel"/>
    <w:tmpl w:val="F7CCE944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97C76BB"/>
    <w:multiLevelType w:val="hybridMultilevel"/>
    <w:tmpl w:val="7710328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A19"/>
    <w:rsid w:val="00002BE2"/>
    <w:rsid w:val="000448C6"/>
    <w:rsid w:val="00082E41"/>
    <w:rsid w:val="000C472B"/>
    <w:rsid w:val="000E683B"/>
    <w:rsid w:val="000F7617"/>
    <w:rsid w:val="001302C8"/>
    <w:rsid w:val="0019034E"/>
    <w:rsid w:val="001A4E8F"/>
    <w:rsid w:val="001A7522"/>
    <w:rsid w:val="001C474D"/>
    <w:rsid w:val="001E2CC1"/>
    <w:rsid w:val="001E4FC6"/>
    <w:rsid w:val="0025463B"/>
    <w:rsid w:val="00254806"/>
    <w:rsid w:val="00266031"/>
    <w:rsid w:val="00284F05"/>
    <w:rsid w:val="002872F3"/>
    <w:rsid w:val="00295AC8"/>
    <w:rsid w:val="00295CD7"/>
    <w:rsid w:val="002A67F6"/>
    <w:rsid w:val="002C2AEA"/>
    <w:rsid w:val="002C7CF5"/>
    <w:rsid w:val="002D3C64"/>
    <w:rsid w:val="002E46CD"/>
    <w:rsid w:val="002F01A9"/>
    <w:rsid w:val="003279CA"/>
    <w:rsid w:val="00353C9D"/>
    <w:rsid w:val="0039013A"/>
    <w:rsid w:val="003E035D"/>
    <w:rsid w:val="003E0665"/>
    <w:rsid w:val="003E0A95"/>
    <w:rsid w:val="003E5D4C"/>
    <w:rsid w:val="003F52FB"/>
    <w:rsid w:val="004012FE"/>
    <w:rsid w:val="00401C98"/>
    <w:rsid w:val="00411BD1"/>
    <w:rsid w:val="00412F0A"/>
    <w:rsid w:val="004309B7"/>
    <w:rsid w:val="004540A4"/>
    <w:rsid w:val="004874B6"/>
    <w:rsid w:val="004C65FB"/>
    <w:rsid w:val="004E10FF"/>
    <w:rsid w:val="004E2B84"/>
    <w:rsid w:val="004F3CAC"/>
    <w:rsid w:val="00511130"/>
    <w:rsid w:val="005477B4"/>
    <w:rsid w:val="005C420B"/>
    <w:rsid w:val="005E1790"/>
    <w:rsid w:val="005E3A7B"/>
    <w:rsid w:val="005F3A19"/>
    <w:rsid w:val="00610299"/>
    <w:rsid w:val="00616C49"/>
    <w:rsid w:val="00620509"/>
    <w:rsid w:val="00662DCC"/>
    <w:rsid w:val="006A6CDB"/>
    <w:rsid w:val="006B69B8"/>
    <w:rsid w:val="006B7D04"/>
    <w:rsid w:val="006C35D1"/>
    <w:rsid w:val="00750499"/>
    <w:rsid w:val="00765E21"/>
    <w:rsid w:val="00796BC1"/>
    <w:rsid w:val="007C70C2"/>
    <w:rsid w:val="007F1970"/>
    <w:rsid w:val="00837DBF"/>
    <w:rsid w:val="00850EA3"/>
    <w:rsid w:val="00874702"/>
    <w:rsid w:val="0087579D"/>
    <w:rsid w:val="008A2D24"/>
    <w:rsid w:val="008B04DF"/>
    <w:rsid w:val="008B47C2"/>
    <w:rsid w:val="008C69CB"/>
    <w:rsid w:val="008D23AF"/>
    <w:rsid w:val="00934D3E"/>
    <w:rsid w:val="00967B8F"/>
    <w:rsid w:val="009C2D2A"/>
    <w:rsid w:val="009D064A"/>
    <w:rsid w:val="009D669C"/>
    <w:rsid w:val="00A14DCD"/>
    <w:rsid w:val="00A2707B"/>
    <w:rsid w:val="00A40B7E"/>
    <w:rsid w:val="00A827A4"/>
    <w:rsid w:val="00AC423B"/>
    <w:rsid w:val="00AF4BE2"/>
    <w:rsid w:val="00B0490C"/>
    <w:rsid w:val="00B04C90"/>
    <w:rsid w:val="00B2314E"/>
    <w:rsid w:val="00B70E50"/>
    <w:rsid w:val="00B82854"/>
    <w:rsid w:val="00B9058F"/>
    <w:rsid w:val="00BC4574"/>
    <w:rsid w:val="00C12A1F"/>
    <w:rsid w:val="00C407C5"/>
    <w:rsid w:val="00C42F99"/>
    <w:rsid w:val="00C65321"/>
    <w:rsid w:val="00C6734A"/>
    <w:rsid w:val="00C70DFD"/>
    <w:rsid w:val="00C83275"/>
    <w:rsid w:val="00C9082C"/>
    <w:rsid w:val="00CA0886"/>
    <w:rsid w:val="00CA6A0E"/>
    <w:rsid w:val="00CC41CC"/>
    <w:rsid w:val="00CC5F69"/>
    <w:rsid w:val="00CD57D8"/>
    <w:rsid w:val="00CE5F3D"/>
    <w:rsid w:val="00D1410D"/>
    <w:rsid w:val="00D248D9"/>
    <w:rsid w:val="00D341BE"/>
    <w:rsid w:val="00DD737C"/>
    <w:rsid w:val="00DE2C68"/>
    <w:rsid w:val="00DE52CD"/>
    <w:rsid w:val="00E125F3"/>
    <w:rsid w:val="00E30049"/>
    <w:rsid w:val="00E5656F"/>
    <w:rsid w:val="00E61403"/>
    <w:rsid w:val="00E93BC4"/>
    <w:rsid w:val="00EC1F3B"/>
    <w:rsid w:val="00EE3DE9"/>
    <w:rsid w:val="00EE61DE"/>
    <w:rsid w:val="00EE69C2"/>
    <w:rsid w:val="00F024A0"/>
    <w:rsid w:val="00F43073"/>
    <w:rsid w:val="00F45754"/>
    <w:rsid w:val="00F752BD"/>
    <w:rsid w:val="00FB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2B46ACFF"/>
  <w14:defaultImageDpi w14:val="0"/>
  <w15:docId w15:val="{2F915B20-982B-4FF3-B6EB-82055C39D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A1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semiHidden/>
    <w:rsid w:val="005477B4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5477B4"/>
    <w:rPr>
      <w:sz w:val="20"/>
      <w:szCs w:val="20"/>
    </w:rPr>
  </w:style>
  <w:style w:type="character" w:customStyle="1" w:styleId="TextodecomentrioChar">
    <w:name w:val="Texto de comentário Char"/>
    <w:link w:val="Textodecomentrio"/>
    <w:semiHidden/>
    <w:rsid w:val="005B55C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5477B4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B55C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5477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B55C1"/>
    <w:rPr>
      <w:sz w:val="0"/>
      <w:szCs w:val="0"/>
    </w:rPr>
  </w:style>
  <w:style w:type="paragraph" w:styleId="NormalWeb">
    <w:name w:val="Normal (Web)"/>
    <w:basedOn w:val="Normal"/>
    <w:uiPriority w:val="99"/>
    <w:rsid w:val="00F024A0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CD57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5B55C1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CD57D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B55C1"/>
    <w:rPr>
      <w:sz w:val="24"/>
      <w:szCs w:val="24"/>
    </w:rPr>
  </w:style>
  <w:style w:type="table" w:styleId="Tabelacomgrade">
    <w:name w:val="Table Grid"/>
    <w:basedOn w:val="Tabelanormal"/>
    <w:uiPriority w:val="99"/>
    <w:rsid w:val="00CD5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E2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32084-7777-4283-AF1B-E73D1170C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2</Pages>
  <Words>499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CHECK-LIST - FORMALIZAÇÃO DOS PROCESSOS DE DISPENSA DE LICITAÇÃO EM FUNÇÃO DO VALOR</vt:lpstr>
    </vt:vector>
  </TitlesOfParts>
  <Company>Hewlett-Packard Company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CHECK-LIST - FORMALIZAÇÃO DOS PROCESSOS DE DISPENSA DE LICITAÇÃO EM FUNÇÃO DO VALOR</dc:title>
  <dc:creator>Daniela</dc:creator>
  <cp:lastModifiedBy>Geraldo</cp:lastModifiedBy>
  <cp:revision>50</cp:revision>
  <cp:lastPrinted>2014-07-10T18:39:00Z</cp:lastPrinted>
  <dcterms:created xsi:type="dcterms:W3CDTF">2021-10-25T00:51:00Z</dcterms:created>
  <dcterms:modified xsi:type="dcterms:W3CDTF">2022-03-15T20:09:00Z</dcterms:modified>
</cp:coreProperties>
</file>