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537" w:rsidRDefault="00272537" w:rsidP="00F5400B">
      <w:pPr>
        <w:spacing w:after="0" w:line="240" w:lineRule="auto"/>
        <w:jc w:val="center"/>
        <w:rPr>
          <w:rFonts w:ascii="Arial" w:hAnsi="Arial" w:cs="Arial"/>
          <w:b/>
          <w:sz w:val="24"/>
          <w:szCs w:val="24"/>
        </w:rPr>
      </w:pPr>
      <w:bookmarkStart w:id="0" w:name="_GoBack"/>
      <w:bookmarkEnd w:id="0"/>
      <w:r w:rsidRPr="00D94F58">
        <w:rPr>
          <w:rFonts w:ascii="Arial" w:hAnsi="Arial" w:cs="Arial"/>
          <w:b/>
          <w:sz w:val="24"/>
          <w:szCs w:val="24"/>
        </w:rPr>
        <w:t>DECRETO Nº</w:t>
      </w:r>
      <w:r w:rsidR="00F5400B">
        <w:rPr>
          <w:rFonts w:ascii="Arial" w:hAnsi="Arial" w:cs="Arial"/>
          <w:b/>
          <w:sz w:val="24"/>
          <w:szCs w:val="24"/>
        </w:rPr>
        <w:t xml:space="preserve"> 4.879</w:t>
      </w:r>
      <w:r w:rsidRPr="00D94F58">
        <w:rPr>
          <w:rFonts w:ascii="Arial" w:hAnsi="Arial" w:cs="Arial"/>
          <w:b/>
          <w:sz w:val="24"/>
          <w:szCs w:val="24"/>
        </w:rPr>
        <w:t xml:space="preserve"> DE 24 DE ABRIL DE 2020.</w:t>
      </w:r>
    </w:p>
    <w:p w:rsidR="00D94F58" w:rsidRPr="00D94F58" w:rsidRDefault="00D94F58" w:rsidP="00D94F58">
      <w:pPr>
        <w:spacing w:after="0" w:line="240" w:lineRule="auto"/>
        <w:jc w:val="both"/>
        <w:rPr>
          <w:rFonts w:ascii="Arial" w:hAnsi="Arial" w:cs="Arial"/>
          <w:b/>
          <w:sz w:val="24"/>
          <w:szCs w:val="24"/>
        </w:rPr>
      </w:pPr>
    </w:p>
    <w:p w:rsidR="00311F86" w:rsidRPr="00D94F58" w:rsidRDefault="00311F86" w:rsidP="00D94F58">
      <w:pPr>
        <w:spacing w:after="0" w:line="240" w:lineRule="auto"/>
        <w:ind w:left="3402"/>
        <w:jc w:val="both"/>
        <w:rPr>
          <w:rFonts w:ascii="Arial" w:hAnsi="Arial" w:cs="Arial"/>
          <w:sz w:val="24"/>
          <w:szCs w:val="24"/>
        </w:rPr>
      </w:pPr>
    </w:p>
    <w:p w:rsidR="00272537" w:rsidRPr="00D94F58" w:rsidRDefault="00C7583C" w:rsidP="00D94F58">
      <w:pPr>
        <w:spacing w:after="0" w:line="240" w:lineRule="auto"/>
        <w:ind w:left="3402"/>
        <w:jc w:val="both"/>
        <w:rPr>
          <w:rFonts w:ascii="Arial" w:hAnsi="Arial" w:cs="Arial"/>
          <w:b/>
          <w:sz w:val="24"/>
          <w:szCs w:val="24"/>
        </w:rPr>
      </w:pPr>
      <w:r w:rsidRPr="00D94F58">
        <w:rPr>
          <w:rFonts w:ascii="Arial" w:hAnsi="Arial" w:cs="Arial"/>
          <w:b/>
          <w:sz w:val="24"/>
          <w:szCs w:val="24"/>
        </w:rPr>
        <w:t>ESTABELECE REGRAS PARA PERMISSÃO DE RETOMADA DO PROJETO DE EXPANSÃO DA EMPRES</w:t>
      </w:r>
      <w:r w:rsidR="008300C2">
        <w:rPr>
          <w:rFonts w:ascii="Arial" w:hAnsi="Arial" w:cs="Arial"/>
          <w:b/>
          <w:sz w:val="24"/>
          <w:szCs w:val="24"/>
        </w:rPr>
        <w:t>A</w:t>
      </w:r>
      <w:r w:rsidRPr="00D94F58">
        <w:rPr>
          <w:rFonts w:ascii="Arial" w:hAnsi="Arial" w:cs="Arial"/>
          <w:b/>
          <w:sz w:val="24"/>
          <w:szCs w:val="24"/>
        </w:rPr>
        <w:t xml:space="preserve"> WESTROCK</w:t>
      </w:r>
      <w:r w:rsidR="00D94F58">
        <w:rPr>
          <w:rFonts w:ascii="Arial" w:hAnsi="Arial" w:cs="Arial"/>
          <w:b/>
          <w:sz w:val="24"/>
          <w:szCs w:val="24"/>
        </w:rPr>
        <w:t>.</w:t>
      </w:r>
      <w:r w:rsidRPr="00D94F58">
        <w:rPr>
          <w:rFonts w:ascii="Arial" w:hAnsi="Arial" w:cs="Arial"/>
          <w:b/>
          <w:sz w:val="24"/>
          <w:szCs w:val="24"/>
        </w:rPr>
        <w:t xml:space="preserve"> </w:t>
      </w:r>
    </w:p>
    <w:p w:rsidR="00D94F58" w:rsidRPr="00D94F58" w:rsidRDefault="00D94F58" w:rsidP="00D94F58">
      <w:pPr>
        <w:spacing w:after="0" w:line="240" w:lineRule="auto"/>
        <w:ind w:left="3402"/>
        <w:jc w:val="both"/>
        <w:rPr>
          <w:rFonts w:ascii="Arial" w:hAnsi="Arial" w:cs="Arial"/>
          <w:sz w:val="24"/>
          <w:szCs w:val="24"/>
        </w:rPr>
      </w:pPr>
    </w:p>
    <w:p w:rsidR="008300C2" w:rsidRDefault="008300C2" w:rsidP="008300C2">
      <w:pPr>
        <w:spacing w:after="0" w:line="240" w:lineRule="auto"/>
        <w:jc w:val="both"/>
        <w:rPr>
          <w:rFonts w:ascii="Arial" w:hAnsi="Arial" w:cs="Arial"/>
          <w:b/>
          <w:lang w:val="pt-PT"/>
        </w:rPr>
      </w:pPr>
    </w:p>
    <w:p w:rsidR="008300C2" w:rsidRPr="00D743F0" w:rsidRDefault="008300C2" w:rsidP="008300C2">
      <w:pPr>
        <w:spacing w:after="0" w:line="240" w:lineRule="auto"/>
        <w:jc w:val="both"/>
        <w:rPr>
          <w:rFonts w:ascii="Arial" w:hAnsi="Arial" w:cs="Arial"/>
          <w:b/>
          <w:sz w:val="24"/>
          <w:szCs w:val="24"/>
          <w:lang w:val="pt-PT"/>
        </w:rPr>
      </w:pPr>
    </w:p>
    <w:p w:rsidR="008300C2" w:rsidRPr="00D743F0" w:rsidRDefault="008300C2" w:rsidP="008300C2">
      <w:pPr>
        <w:spacing w:after="0" w:line="240" w:lineRule="auto"/>
        <w:jc w:val="both"/>
        <w:rPr>
          <w:rFonts w:ascii="Arial" w:hAnsi="Arial" w:cs="Arial"/>
          <w:sz w:val="24"/>
          <w:szCs w:val="24"/>
          <w:lang w:val="pt-PT"/>
        </w:rPr>
      </w:pPr>
      <w:r w:rsidRPr="00D743F0">
        <w:rPr>
          <w:rFonts w:ascii="Arial" w:hAnsi="Arial" w:cs="Arial"/>
          <w:b/>
          <w:sz w:val="24"/>
          <w:szCs w:val="24"/>
          <w:lang w:val="pt-PT"/>
        </w:rPr>
        <w:t>LUIZ DIVONSIR SHIMOGUIRI</w:t>
      </w:r>
      <w:r w:rsidRPr="00D743F0">
        <w:rPr>
          <w:rFonts w:ascii="Arial" w:hAnsi="Arial" w:cs="Arial"/>
          <w:sz w:val="24"/>
          <w:szCs w:val="24"/>
          <w:lang w:val="pt-PT"/>
        </w:rPr>
        <w:t>,</w:t>
      </w:r>
      <w:r w:rsidRPr="00D743F0">
        <w:rPr>
          <w:rFonts w:ascii="Arial" w:hAnsi="Arial" w:cs="Arial"/>
          <w:b/>
          <w:sz w:val="24"/>
          <w:szCs w:val="24"/>
          <w:lang w:val="pt-PT"/>
        </w:rPr>
        <w:t xml:space="preserve"> </w:t>
      </w:r>
      <w:r w:rsidRPr="00D743F0">
        <w:rPr>
          <w:rFonts w:ascii="Arial" w:hAnsi="Arial" w:cs="Arial"/>
          <w:sz w:val="24"/>
          <w:szCs w:val="24"/>
          <w:lang w:val="pt-PT"/>
        </w:rPr>
        <w:t>Prefeito Municipal de Três Barras, Estado de Santa Catarina, no uso de suas atribuições legais, conferidas pelo artigo 65, inciso VII, da Lei Orgânica Municipal,</w:t>
      </w:r>
    </w:p>
    <w:p w:rsidR="00C7583C" w:rsidRPr="00D94F58" w:rsidRDefault="00C7583C" w:rsidP="00D94F58">
      <w:pPr>
        <w:spacing w:after="0" w:line="240" w:lineRule="auto"/>
        <w:jc w:val="both"/>
        <w:rPr>
          <w:rFonts w:ascii="Arial" w:hAnsi="Arial" w:cs="Arial"/>
          <w:sz w:val="24"/>
          <w:szCs w:val="24"/>
        </w:rPr>
      </w:pPr>
    </w:p>
    <w:p w:rsidR="00272537" w:rsidRPr="00D94F58" w:rsidRDefault="00311F86" w:rsidP="00D94F58">
      <w:pPr>
        <w:spacing w:after="0" w:line="240" w:lineRule="auto"/>
        <w:jc w:val="both"/>
        <w:rPr>
          <w:rFonts w:ascii="Arial" w:hAnsi="Arial" w:cs="Arial"/>
          <w:sz w:val="24"/>
          <w:szCs w:val="24"/>
        </w:rPr>
      </w:pPr>
      <w:r w:rsidRPr="00D94F58">
        <w:rPr>
          <w:rFonts w:ascii="Arial" w:hAnsi="Arial" w:cs="Arial"/>
          <w:sz w:val="24"/>
          <w:szCs w:val="24"/>
        </w:rPr>
        <w:t>CONSIDERANDO,</w:t>
      </w:r>
      <w:r w:rsidR="00272537" w:rsidRPr="00D94F58">
        <w:rPr>
          <w:rFonts w:ascii="Arial" w:hAnsi="Arial" w:cs="Arial"/>
          <w:sz w:val="24"/>
          <w:szCs w:val="24"/>
        </w:rPr>
        <w:t xml:space="preserve"> as medidas necessárias para fins de prevenção e de enfrentamento à epidemia causada pelo COVID-19 (novo </w:t>
      </w:r>
      <w:proofErr w:type="spellStart"/>
      <w:r w:rsidR="00272537" w:rsidRPr="00D94F58">
        <w:rPr>
          <w:rFonts w:ascii="Arial" w:hAnsi="Arial" w:cs="Arial"/>
          <w:sz w:val="24"/>
          <w:szCs w:val="24"/>
        </w:rPr>
        <w:t>Coronavírus</w:t>
      </w:r>
      <w:proofErr w:type="spellEnd"/>
      <w:r w:rsidR="00272537" w:rsidRPr="00D94F58">
        <w:rPr>
          <w:rFonts w:ascii="Arial" w:hAnsi="Arial" w:cs="Arial"/>
          <w:sz w:val="24"/>
          <w:szCs w:val="24"/>
        </w:rPr>
        <w:t>);</w:t>
      </w:r>
    </w:p>
    <w:p w:rsidR="00311F86" w:rsidRPr="00D94F58" w:rsidRDefault="00311F86" w:rsidP="00D94F58">
      <w:pPr>
        <w:spacing w:after="0" w:line="240" w:lineRule="auto"/>
        <w:jc w:val="both"/>
        <w:rPr>
          <w:rFonts w:ascii="Arial" w:hAnsi="Arial" w:cs="Arial"/>
          <w:sz w:val="24"/>
          <w:szCs w:val="24"/>
        </w:rPr>
      </w:pPr>
    </w:p>
    <w:p w:rsidR="00272537" w:rsidRPr="00D94F58" w:rsidRDefault="00311F86" w:rsidP="00D94F58">
      <w:pPr>
        <w:spacing w:after="0" w:line="240" w:lineRule="auto"/>
        <w:jc w:val="both"/>
        <w:rPr>
          <w:rFonts w:ascii="Arial" w:hAnsi="Arial" w:cs="Arial"/>
          <w:sz w:val="24"/>
          <w:szCs w:val="24"/>
        </w:rPr>
      </w:pPr>
      <w:r w:rsidRPr="00D94F58">
        <w:rPr>
          <w:rFonts w:ascii="Arial" w:hAnsi="Arial" w:cs="Arial"/>
          <w:color w:val="000000"/>
          <w:spacing w:val="-5"/>
          <w:sz w:val="24"/>
          <w:szCs w:val="24"/>
          <w:shd w:val="clear" w:color="auto" w:fill="FFFFFF"/>
        </w:rPr>
        <w:t>CONSIDERANDO,</w:t>
      </w:r>
      <w:r w:rsidR="004930EE" w:rsidRPr="00D94F58">
        <w:rPr>
          <w:rFonts w:ascii="Arial" w:hAnsi="Arial" w:cs="Arial"/>
          <w:color w:val="000000"/>
          <w:spacing w:val="-5"/>
          <w:sz w:val="24"/>
          <w:szCs w:val="24"/>
          <w:shd w:val="clear" w:color="auto" w:fill="FFFFFF"/>
        </w:rPr>
        <w:t xml:space="preserve"> que como medida de enfrentamento à pandemia, </w:t>
      </w:r>
      <w:r w:rsidR="00C7583C" w:rsidRPr="00D94F58">
        <w:rPr>
          <w:rFonts w:ascii="Arial" w:hAnsi="Arial" w:cs="Arial"/>
          <w:color w:val="000000"/>
          <w:spacing w:val="-5"/>
          <w:sz w:val="24"/>
          <w:szCs w:val="24"/>
          <w:shd w:val="clear" w:color="auto" w:fill="FFFFFF"/>
        </w:rPr>
        <w:t xml:space="preserve">foi celebrado </w:t>
      </w:r>
      <w:r w:rsidR="004930EE" w:rsidRPr="00D94F58">
        <w:rPr>
          <w:rFonts w:ascii="Arial" w:hAnsi="Arial" w:cs="Arial"/>
          <w:color w:val="000000"/>
          <w:spacing w:val="-5"/>
          <w:sz w:val="24"/>
          <w:szCs w:val="24"/>
          <w:shd w:val="clear" w:color="auto" w:fill="FFFFFF"/>
        </w:rPr>
        <w:t>a</w:t>
      </w:r>
      <w:r w:rsidR="00272537" w:rsidRPr="00D94F58">
        <w:rPr>
          <w:rFonts w:ascii="Arial" w:hAnsi="Arial" w:cs="Arial"/>
          <w:color w:val="000000"/>
          <w:spacing w:val="-5"/>
          <w:sz w:val="24"/>
          <w:szCs w:val="24"/>
          <w:shd w:val="clear" w:color="auto" w:fill="FFFFFF"/>
        </w:rPr>
        <w:t xml:space="preserve">cordo entre os </w:t>
      </w:r>
      <w:r w:rsidR="004930EE" w:rsidRPr="00D94F58">
        <w:rPr>
          <w:rFonts w:ascii="Arial" w:hAnsi="Arial" w:cs="Arial"/>
          <w:color w:val="000000"/>
          <w:spacing w:val="-5"/>
          <w:sz w:val="24"/>
          <w:szCs w:val="24"/>
          <w:shd w:val="clear" w:color="auto" w:fill="FFFFFF"/>
        </w:rPr>
        <w:t>Municípios da região</w:t>
      </w:r>
      <w:r w:rsidR="00C7583C" w:rsidRPr="00D94F58">
        <w:rPr>
          <w:rFonts w:ascii="Arial" w:hAnsi="Arial" w:cs="Arial"/>
          <w:color w:val="000000"/>
          <w:spacing w:val="-5"/>
          <w:sz w:val="24"/>
          <w:szCs w:val="24"/>
          <w:shd w:val="clear" w:color="auto" w:fill="FFFFFF"/>
        </w:rPr>
        <w:t xml:space="preserve">, o </w:t>
      </w:r>
      <w:proofErr w:type="gramStart"/>
      <w:r w:rsidR="00C7583C" w:rsidRPr="00D94F58">
        <w:rPr>
          <w:rFonts w:ascii="Arial" w:hAnsi="Arial" w:cs="Arial"/>
          <w:color w:val="000000"/>
          <w:spacing w:val="-5"/>
          <w:sz w:val="24"/>
          <w:szCs w:val="24"/>
          <w:shd w:val="clear" w:color="auto" w:fill="FFFFFF"/>
        </w:rPr>
        <w:t xml:space="preserve">qual </w:t>
      </w:r>
      <w:r w:rsidR="00272537" w:rsidRPr="00D94F58">
        <w:rPr>
          <w:rFonts w:ascii="Arial" w:hAnsi="Arial" w:cs="Arial"/>
          <w:color w:val="000000"/>
          <w:spacing w:val="-5"/>
          <w:sz w:val="24"/>
          <w:szCs w:val="24"/>
          <w:shd w:val="clear" w:color="auto" w:fill="FFFFFF"/>
        </w:rPr>
        <w:t xml:space="preserve"> definiu</w:t>
      </w:r>
      <w:proofErr w:type="gramEnd"/>
      <w:r w:rsidR="00272537" w:rsidRPr="00D94F58">
        <w:rPr>
          <w:rFonts w:ascii="Arial" w:hAnsi="Arial" w:cs="Arial"/>
          <w:color w:val="000000"/>
          <w:spacing w:val="-5"/>
          <w:sz w:val="24"/>
          <w:szCs w:val="24"/>
          <w:shd w:val="clear" w:color="auto" w:fill="FFFFFF"/>
        </w:rPr>
        <w:t xml:space="preserve"> que</w:t>
      </w:r>
      <w:r w:rsidR="004930EE" w:rsidRPr="00D94F58">
        <w:rPr>
          <w:rFonts w:ascii="Arial" w:hAnsi="Arial" w:cs="Arial"/>
          <w:color w:val="000000"/>
          <w:spacing w:val="-5"/>
          <w:sz w:val="24"/>
          <w:szCs w:val="24"/>
          <w:shd w:val="clear" w:color="auto" w:fill="FFFFFF"/>
        </w:rPr>
        <w:t xml:space="preserve"> </w:t>
      </w:r>
      <w:r w:rsidR="00272537" w:rsidRPr="00D94F58">
        <w:rPr>
          <w:rFonts w:ascii="Arial" w:hAnsi="Arial" w:cs="Arial"/>
          <w:color w:val="000000"/>
          <w:spacing w:val="-5"/>
          <w:sz w:val="24"/>
          <w:szCs w:val="24"/>
          <w:shd w:val="clear" w:color="auto" w:fill="FFFFFF"/>
        </w:rPr>
        <w:t>o H</w:t>
      </w:r>
      <w:r w:rsidR="004930EE" w:rsidRPr="00D94F58">
        <w:rPr>
          <w:rFonts w:ascii="Arial" w:hAnsi="Arial" w:cs="Arial"/>
          <w:color w:val="000000"/>
          <w:spacing w:val="-5"/>
          <w:sz w:val="24"/>
          <w:szCs w:val="24"/>
          <w:shd w:val="clear" w:color="auto" w:fill="FFFFFF"/>
        </w:rPr>
        <w:t>ospital Santa Cruz de Canoinhas</w:t>
      </w:r>
      <w:r w:rsidR="00272537" w:rsidRPr="00D94F58">
        <w:rPr>
          <w:rFonts w:ascii="Arial" w:hAnsi="Arial" w:cs="Arial"/>
          <w:color w:val="000000"/>
          <w:spacing w:val="-5"/>
          <w:sz w:val="24"/>
          <w:szCs w:val="24"/>
          <w:shd w:val="clear" w:color="auto" w:fill="FFFFFF"/>
        </w:rPr>
        <w:t xml:space="preserve"> assumi</w:t>
      </w:r>
      <w:r w:rsidR="004930EE" w:rsidRPr="00D94F58">
        <w:rPr>
          <w:rFonts w:ascii="Arial" w:hAnsi="Arial" w:cs="Arial"/>
          <w:color w:val="000000"/>
          <w:spacing w:val="-5"/>
          <w:sz w:val="24"/>
          <w:szCs w:val="24"/>
          <w:shd w:val="clear" w:color="auto" w:fill="FFFFFF"/>
        </w:rPr>
        <w:t>u o atendimento d</w:t>
      </w:r>
      <w:r w:rsidR="00272537" w:rsidRPr="00D94F58">
        <w:rPr>
          <w:rFonts w:ascii="Arial" w:hAnsi="Arial" w:cs="Arial"/>
          <w:color w:val="000000"/>
          <w:spacing w:val="-5"/>
          <w:sz w:val="24"/>
          <w:szCs w:val="24"/>
          <w:shd w:val="clear" w:color="auto" w:fill="FFFFFF"/>
        </w:rPr>
        <w:t xml:space="preserve">os casos de </w:t>
      </w:r>
      <w:r w:rsidRPr="00D94F58">
        <w:rPr>
          <w:rFonts w:ascii="Arial" w:hAnsi="Arial" w:cs="Arial"/>
          <w:color w:val="000000"/>
          <w:spacing w:val="-5"/>
          <w:sz w:val="24"/>
          <w:szCs w:val="24"/>
          <w:shd w:val="clear" w:color="auto" w:fill="FFFFFF"/>
        </w:rPr>
        <w:t>COVID</w:t>
      </w:r>
      <w:r w:rsidR="00272537" w:rsidRPr="00D94F58">
        <w:rPr>
          <w:rFonts w:ascii="Arial" w:hAnsi="Arial" w:cs="Arial"/>
          <w:color w:val="000000"/>
          <w:spacing w:val="-5"/>
          <w:sz w:val="24"/>
          <w:szCs w:val="24"/>
          <w:shd w:val="clear" w:color="auto" w:fill="FFFFFF"/>
        </w:rPr>
        <w:t>-19, o Hospital de Três Barras (Felix da Costa Gomes) atenderá às gestantes e o Hospital de Major Vieira (São Lucas), os casos de cirurgias urgentes</w:t>
      </w:r>
      <w:r w:rsidR="004930EE" w:rsidRPr="00D94F58">
        <w:rPr>
          <w:rFonts w:ascii="Arial" w:hAnsi="Arial" w:cs="Arial"/>
          <w:color w:val="000000"/>
          <w:spacing w:val="-5"/>
          <w:sz w:val="24"/>
          <w:szCs w:val="24"/>
          <w:shd w:val="clear" w:color="auto" w:fill="FFFFFF"/>
        </w:rPr>
        <w:t>;</w:t>
      </w:r>
    </w:p>
    <w:p w:rsidR="00311F86" w:rsidRPr="00D94F58" w:rsidRDefault="00311F86" w:rsidP="00D94F58">
      <w:pPr>
        <w:spacing w:after="0" w:line="240" w:lineRule="auto"/>
        <w:jc w:val="both"/>
        <w:rPr>
          <w:rFonts w:ascii="Arial" w:hAnsi="Arial" w:cs="Arial"/>
          <w:sz w:val="24"/>
          <w:szCs w:val="24"/>
        </w:rPr>
      </w:pPr>
    </w:p>
    <w:p w:rsidR="00272537" w:rsidRPr="00D94F58" w:rsidRDefault="00311F86" w:rsidP="00D94F58">
      <w:pPr>
        <w:spacing w:after="0" w:line="240" w:lineRule="auto"/>
        <w:jc w:val="both"/>
        <w:rPr>
          <w:rFonts w:ascii="Arial" w:hAnsi="Arial" w:cs="Arial"/>
          <w:color w:val="000000"/>
          <w:spacing w:val="-5"/>
          <w:sz w:val="24"/>
          <w:szCs w:val="24"/>
          <w:shd w:val="clear" w:color="auto" w:fill="FFFFFF"/>
        </w:rPr>
      </w:pPr>
      <w:r w:rsidRPr="00D94F58">
        <w:rPr>
          <w:rFonts w:ascii="Arial" w:hAnsi="Arial" w:cs="Arial"/>
          <w:sz w:val="24"/>
          <w:szCs w:val="24"/>
        </w:rPr>
        <w:t>CONSIDERANDO,</w:t>
      </w:r>
      <w:r w:rsidR="00272537" w:rsidRPr="00D94F58">
        <w:rPr>
          <w:rFonts w:ascii="Arial" w:hAnsi="Arial" w:cs="Arial"/>
          <w:sz w:val="24"/>
          <w:szCs w:val="24"/>
        </w:rPr>
        <w:t xml:space="preserve"> que o </w:t>
      </w:r>
      <w:r w:rsidR="00272537" w:rsidRPr="00D94F58">
        <w:rPr>
          <w:rFonts w:ascii="Arial" w:hAnsi="Arial" w:cs="Arial"/>
          <w:color w:val="000000"/>
          <w:spacing w:val="-5"/>
          <w:sz w:val="24"/>
          <w:szCs w:val="24"/>
          <w:shd w:val="clear" w:color="auto" w:fill="FFFFFF"/>
        </w:rPr>
        <w:t xml:space="preserve">Hospital Santa Cruz de Canoinhas (HSCC) </w:t>
      </w:r>
      <w:r w:rsidR="004930EE" w:rsidRPr="00D94F58">
        <w:rPr>
          <w:rFonts w:ascii="Arial" w:hAnsi="Arial" w:cs="Arial"/>
          <w:color w:val="000000"/>
          <w:spacing w:val="-5"/>
          <w:sz w:val="24"/>
          <w:szCs w:val="24"/>
          <w:shd w:val="clear" w:color="auto" w:fill="FFFFFF"/>
        </w:rPr>
        <w:t xml:space="preserve">efetuou </w:t>
      </w:r>
      <w:r w:rsidR="00272537" w:rsidRPr="00D94F58">
        <w:rPr>
          <w:rFonts w:ascii="Arial" w:hAnsi="Arial" w:cs="Arial"/>
          <w:color w:val="000000"/>
          <w:spacing w:val="-5"/>
          <w:sz w:val="24"/>
          <w:szCs w:val="24"/>
          <w:shd w:val="clear" w:color="auto" w:fill="FFFFFF"/>
        </w:rPr>
        <w:t xml:space="preserve">a criação de uma ala exclusiva de Unidade de Terapia Intensiva (UTI) para atendimento a pacientes com suspeita e confirmados de </w:t>
      </w:r>
      <w:r w:rsidRPr="00D94F58">
        <w:rPr>
          <w:rFonts w:ascii="Arial" w:hAnsi="Arial" w:cs="Arial"/>
          <w:color w:val="000000"/>
          <w:spacing w:val="-5"/>
          <w:sz w:val="24"/>
          <w:szCs w:val="24"/>
          <w:shd w:val="clear" w:color="auto" w:fill="FFFFFF"/>
        </w:rPr>
        <w:t>COVID</w:t>
      </w:r>
      <w:r w:rsidR="00272537" w:rsidRPr="00D94F58">
        <w:rPr>
          <w:rFonts w:ascii="Arial" w:hAnsi="Arial" w:cs="Arial"/>
          <w:color w:val="000000"/>
          <w:spacing w:val="-5"/>
          <w:sz w:val="24"/>
          <w:szCs w:val="24"/>
          <w:shd w:val="clear" w:color="auto" w:fill="FFFFFF"/>
        </w:rPr>
        <w:t xml:space="preserve">-19, doença causada pelo </w:t>
      </w:r>
      <w:proofErr w:type="spellStart"/>
      <w:r w:rsidRPr="00D94F58">
        <w:rPr>
          <w:rFonts w:ascii="Arial" w:hAnsi="Arial" w:cs="Arial"/>
          <w:color w:val="000000"/>
          <w:spacing w:val="-5"/>
          <w:sz w:val="24"/>
          <w:szCs w:val="24"/>
          <w:shd w:val="clear" w:color="auto" w:fill="FFFFFF"/>
        </w:rPr>
        <w:t>C</w:t>
      </w:r>
      <w:r w:rsidR="00272537" w:rsidRPr="00D94F58">
        <w:rPr>
          <w:rFonts w:ascii="Arial" w:hAnsi="Arial" w:cs="Arial"/>
          <w:color w:val="000000"/>
          <w:spacing w:val="-5"/>
          <w:sz w:val="24"/>
          <w:szCs w:val="24"/>
          <w:shd w:val="clear" w:color="auto" w:fill="FFFFFF"/>
        </w:rPr>
        <w:t>oronavírus</w:t>
      </w:r>
      <w:proofErr w:type="spellEnd"/>
      <w:r w:rsidR="00272537" w:rsidRPr="00D94F58">
        <w:rPr>
          <w:rFonts w:ascii="Arial" w:hAnsi="Arial" w:cs="Arial"/>
          <w:color w:val="000000"/>
          <w:spacing w:val="-5"/>
          <w:sz w:val="24"/>
          <w:szCs w:val="24"/>
          <w:shd w:val="clear" w:color="auto" w:fill="FFFFFF"/>
        </w:rPr>
        <w:t>, a qual atenderá aos pacientes de Canoinhas, Três Barras, Maj</w:t>
      </w:r>
      <w:r w:rsidRPr="00D94F58">
        <w:rPr>
          <w:rFonts w:ascii="Arial" w:hAnsi="Arial" w:cs="Arial"/>
          <w:color w:val="000000"/>
          <w:spacing w:val="-5"/>
          <w:sz w:val="24"/>
          <w:szCs w:val="24"/>
          <w:shd w:val="clear" w:color="auto" w:fill="FFFFFF"/>
        </w:rPr>
        <w:t>or Vieira e Bela Vista do Toldo;</w:t>
      </w:r>
    </w:p>
    <w:p w:rsidR="00311F86" w:rsidRPr="00D94F58" w:rsidRDefault="00311F86" w:rsidP="00D94F58">
      <w:pPr>
        <w:spacing w:after="0" w:line="240" w:lineRule="auto"/>
        <w:jc w:val="both"/>
        <w:rPr>
          <w:rFonts w:ascii="Arial" w:hAnsi="Arial" w:cs="Arial"/>
          <w:color w:val="000000"/>
          <w:spacing w:val="-5"/>
          <w:sz w:val="24"/>
          <w:szCs w:val="24"/>
          <w:shd w:val="clear" w:color="auto" w:fill="FFFFFF"/>
        </w:rPr>
      </w:pPr>
    </w:p>
    <w:p w:rsidR="004930EE" w:rsidRPr="00D94F58" w:rsidRDefault="00311F86" w:rsidP="00D94F58">
      <w:pPr>
        <w:spacing w:after="0" w:line="240" w:lineRule="auto"/>
        <w:jc w:val="both"/>
        <w:rPr>
          <w:rFonts w:ascii="Arial" w:hAnsi="Arial" w:cs="Arial"/>
          <w:color w:val="000000"/>
          <w:spacing w:val="-5"/>
          <w:sz w:val="24"/>
          <w:szCs w:val="24"/>
          <w:shd w:val="clear" w:color="auto" w:fill="FFFFFF"/>
        </w:rPr>
      </w:pPr>
      <w:r w:rsidRPr="00D94F58">
        <w:rPr>
          <w:rFonts w:ascii="Arial" w:hAnsi="Arial" w:cs="Arial"/>
          <w:color w:val="000000"/>
          <w:spacing w:val="-5"/>
          <w:sz w:val="24"/>
          <w:szCs w:val="24"/>
          <w:shd w:val="clear" w:color="auto" w:fill="FFFFFF"/>
        </w:rPr>
        <w:t>CONSIDERANDO,</w:t>
      </w:r>
      <w:r w:rsidR="00272537" w:rsidRPr="00D94F58">
        <w:rPr>
          <w:rFonts w:ascii="Arial" w:hAnsi="Arial" w:cs="Arial"/>
          <w:color w:val="000000"/>
          <w:spacing w:val="-5"/>
          <w:sz w:val="24"/>
          <w:szCs w:val="24"/>
          <w:shd w:val="clear" w:color="auto" w:fill="FFFFFF"/>
        </w:rPr>
        <w:t xml:space="preserve"> que </w:t>
      </w:r>
      <w:r w:rsidR="004930EE" w:rsidRPr="00D94F58">
        <w:rPr>
          <w:rFonts w:ascii="Arial" w:hAnsi="Arial" w:cs="Arial"/>
          <w:color w:val="000000"/>
          <w:spacing w:val="-5"/>
          <w:sz w:val="24"/>
          <w:szCs w:val="24"/>
          <w:shd w:val="clear" w:color="auto" w:fill="FFFFFF"/>
        </w:rPr>
        <w:t xml:space="preserve">além dos </w:t>
      </w:r>
      <w:r w:rsidR="00272537" w:rsidRPr="00D94F58">
        <w:rPr>
          <w:rFonts w:ascii="Arial" w:hAnsi="Arial" w:cs="Arial"/>
          <w:color w:val="000000"/>
          <w:spacing w:val="-5"/>
          <w:sz w:val="24"/>
          <w:szCs w:val="24"/>
          <w:shd w:val="clear" w:color="auto" w:fill="FFFFFF"/>
        </w:rPr>
        <w:t>dez leitos</w:t>
      </w:r>
      <w:r w:rsidR="004930EE" w:rsidRPr="00D94F58">
        <w:rPr>
          <w:rFonts w:ascii="Arial" w:hAnsi="Arial" w:cs="Arial"/>
          <w:color w:val="000000"/>
          <w:spacing w:val="-5"/>
          <w:sz w:val="24"/>
          <w:szCs w:val="24"/>
          <w:shd w:val="clear" w:color="auto" w:fill="FFFFFF"/>
        </w:rPr>
        <w:t xml:space="preserve"> de UTI </w:t>
      </w:r>
      <w:r w:rsidR="00272537" w:rsidRPr="00D94F58">
        <w:rPr>
          <w:rFonts w:ascii="Arial" w:hAnsi="Arial" w:cs="Arial"/>
          <w:color w:val="000000"/>
          <w:spacing w:val="-5"/>
          <w:sz w:val="24"/>
          <w:szCs w:val="24"/>
          <w:shd w:val="clear" w:color="auto" w:fill="FFFFFF"/>
        </w:rPr>
        <w:t>já existentes</w:t>
      </w:r>
      <w:r w:rsidR="004930EE" w:rsidRPr="00D94F58">
        <w:rPr>
          <w:rFonts w:ascii="Arial" w:hAnsi="Arial" w:cs="Arial"/>
          <w:color w:val="000000"/>
          <w:spacing w:val="-5"/>
          <w:sz w:val="24"/>
          <w:szCs w:val="24"/>
          <w:shd w:val="clear" w:color="auto" w:fill="FFFFFF"/>
        </w:rPr>
        <w:t xml:space="preserve"> no Hospital Santa Cruz </w:t>
      </w:r>
      <w:r w:rsidR="00C7583C" w:rsidRPr="00D94F58">
        <w:rPr>
          <w:rFonts w:ascii="Arial" w:hAnsi="Arial" w:cs="Arial"/>
          <w:color w:val="000000"/>
          <w:spacing w:val="-5"/>
          <w:sz w:val="24"/>
          <w:szCs w:val="24"/>
          <w:shd w:val="clear" w:color="auto" w:fill="FFFFFF"/>
        </w:rPr>
        <w:t>de</w:t>
      </w:r>
      <w:r w:rsidR="004930EE" w:rsidRPr="00D94F58">
        <w:rPr>
          <w:rFonts w:ascii="Arial" w:hAnsi="Arial" w:cs="Arial"/>
          <w:color w:val="000000"/>
          <w:spacing w:val="-5"/>
          <w:sz w:val="24"/>
          <w:szCs w:val="24"/>
          <w:shd w:val="clear" w:color="auto" w:fill="FFFFFF"/>
        </w:rPr>
        <w:t xml:space="preserve"> Canoinhas, estão sendo envidados esforços para a criação de </w:t>
      </w:r>
      <w:r w:rsidR="00272537" w:rsidRPr="00D94F58">
        <w:rPr>
          <w:rFonts w:ascii="Arial" w:hAnsi="Arial" w:cs="Arial"/>
          <w:color w:val="000000"/>
          <w:spacing w:val="-5"/>
          <w:sz w:val="24"/>
          <w:szCs w:val="24"/>
          <w:shd w:val="clear" w:color="auto" w:fill="FFFFFF"/>
        </w:rPr>
        <w:t xml:space="preserve">mais </w:t>
      </w:r>
      <w:r w:rsidRPr="00D94F58">
        <w:rPr>
          <w:rFonts w:ascii="Arial" w:hAnsi="Arial" w:cs="Arial"/>
          <w:color w:val="000000"/>
          <w:spacing w:val="-5"/>
          <w:sz w:val="24"/>
          <w:szCs w:val="24"/>
          <w:shd w:val="clear" w:color="auto" w:fill="FFFFFF"/>
        </w:rPr>
        <w:t xml:space="preserve">dez </w:t>
      </w:r>
      <w:r w:rsidR="004930EE" w:rsidRPr="00D94F58">
        <w:rPr>
          <w:rFonts w:ascii="Arial" w:hAnsi="Arial" w:cs="Arial"/>
          <w:color w:val="000000"/>
          <w:spacing w:val="-5"/>
          <w:sz w:val="24"/>
          <w:szCs w:val="24"/>
          <w:shd w:val="clear" w:color="auto" w:fill="FFFFFF"/>
        </w:rPr>
        <w:t>v</w:t>
      </w:r>
      <w:r w:rsidR="00272537" w:rsidRPr="00D94F58">
        <w:rPr>
          <w:rFonts w:ascii="Arial" w:hAnsi="Arial" w:cs="Arial"/>
          <w:color w:val="000000"/>
          <w:spacing w:val="-5"/>
          <w:sz w:val="24"/>
          <w:szCs w:val="24"/>
          <w:shd w:val="clear" w:color="auto" w:fill="FFFFFF"/>
        </w:rPr>
        <w:t>agas</w:t>
      </w:r>
      <w:r w:rsidRPr="00D94F58">
        <w:rPr>
          <w:rFonts w:ascii="Arial" w:hAnsi="Arial" w:cs="Arial"/>
          <w:color w:val="000000"/>
          <w:spacing w:val="-5"/>
          <w:sz w:val="24"/>
          <w:szCs w:val="24"/>
          <w:shd w:val="clear" w:color="auto" w:fill="FFFFFF"/>
        </w:rPr>
        <w:t>,</w:t>
      </w:r>
      <w:r w:rsidR="00272537" w:rsidRPr="00D94F58">
        <w:rPr>
          <w:rFonts w:ascii="Arial" w:hAnsi="Arial" w:cs="Arial"/>
          <w:color w:val="000000"/>
          <w:spacing w:val="-5"/>
          <w:sz w:val="24"/>
          <w:szCs w:val="24"/>
          <w:shd w:val="clear" w:color="auto" w:fill="FFFFFF"/>
        </w:rPr>
        <w:t xml:space="preserve"> com recursos dos municípios de Canoinhas, Três Barras, Major Vieira e Bela Vista do Toldo</w:t>
      </w:r>
      <w:r w:rsidR="004930EE" w:rsidRPr="00D94F58">
        <w:rPr>
          <w:rFonts w:ascii="Arial" w:hAnsi="Arial" w:cs="Arial"/>
          <w:color w:val="000000"/>
          <w:spacing w:val="-5"/>
          <w:sz w:val="24"/>
          <w:szCs w:val="24"/>
          <w:shd w:val="clear" w:color="auto" w:fill="FFFFFF"/>
        </w:rPr>
        <w:t>;</w:t>
      </w:r>
    </w:p>
    <w:p w:rsidR="00311F86" w:rsidRPr="00D94F58" w:rsidRDefault="00311F86" w:rsidP="00D94F58">
      <w:pPr>
        <w:spacing w:after="0" w:line="240" w:lineRule="auto"/>
        <w:jc w:val="both"/>
        <w:rPr>
          <w:rFonts w:ascii="Arial" w:hAnsi="Arial" w:cs="Arial"/>
          <w:color w:val="000000"/>
          <w:spacing w:val="-5"/>
          <w:sz w:val="24"/>
          <w:szCs w:val="24"/>
          <w:shd w:val="clear" w:color="auto" w:fill="FFFFFF"/>
        </w:rPr>
      </w:pPr>
    </w:p>
    <w:p w:rsidR="007A7014" w:rsidRPr="00D94F58" w:rsidRDefault="00311F86" w:rsidP="00D94F58">
      <w:pPr>
        <w:spacing w:after="0" w:line="240" w:lineRule="auto"/>
        <w:jc w:val="both"/>
        <w:rPr>
          <w:rFonts w:ascii="Arial" w:hAnsi="Arial" w:cs="Arial"/>
          <w:color w:val="000000"/>
          <w:spacing w:val="-5"/>
          <w:sz w:val="24"/>
          <w:szCs w:val="24"/>
          <w:shd w:val="clear" w:color="auto" w:fill="FFFFFF"/>
        </w:rPr>
      </w:pPr>
      <w:r w:rsidRPr="00D94F58">
        <w:rPr>
          <w:rFonts w:ascii="Arial" w:hAnsi="Arial" w:cs="Arial"/>
          <w:color w:val="000000"/>
          <w:spacing w:val="-5"/>
          <w:sz w:val="24"/>
          <w:szCs w:val="24"/>
          <w:shd w:val="clear" w:color="auto" w:fill="FFFFFF"/>
        </w:rPr>
        <w:t>CONSIDERANDO,</w:t>
      </w:r>
      <w:r w:rsidR="007A7014" w:rsidRPr="00D94F58">
        <w:rPr>
          <w:rFonts w:ascii="Arial" w:hAnsi="Arial" w:cs="Arial"/>
          <w:color w:val="000000"/>
          <w:spacing w:val="-5"/>
          <w:sz w:val="24"/>
          <w:szCs w:val="24"/>
          <w:shd w:val="clear" w:color="auto" w:fill="FFFFFF"/>
        </w:rPr>
        <w:t xml:space="preserve"> o número da população dos Municípios que compõe a Comarca de Canoinhas, e as estatísticas que estão sendo divulgadas em outr</w:t>
      </w:r>
      <w:r w:rsidRPr="00D94F58">
        <w:rPr>
          <w:rFonts w:ascii="Arial" w:hAnsi="Arial" w:cs="Arial"/>
          <w:color w:val="000000"/>
          <w:spacing w:val="-5"/>
          <w:sz w:val="24"/>
          <w:szCs w:val="24"/>
          <w:shd w:val="clear" w:color="auto" w:fill="FFFFFF"/>
        </w:rPr>
        <w:t>o</w:t>
      </w:r>
      <w:r w:rsidR="007A7014" w:rsidRPr="00D94F58">
        <w:rPr>
          <w:rFonts w:ascii="Arial" w:hAnsi="Arial" w:cs="Arial"/>
          <w:color w:val="000000"/>
          <w:spacing w:val="-5"/>
          <w:sz w:val="24"/>
          <w:szCs w:val="24"/>
          <w:shd w:val="clear" w:color="auto" w:fill="FFFFFF"/>
        </w:rPr>
        <w:t xml:space="preserve">s Estados acerca do número de internações em </w:t>
      </w:r>
      <w:proofErr w:type="spellStart"/>
      <w:r w:rsidR="007A7014" w:rsidRPr="00D94F58">
        <w:rPr>
          <w:rFonts w:ascii="Arial" w:hAnsi="Arial" w:cs="Arial"/>
          <w:color w:val="000000"/>
          <w:spacing w:val="-5"/>
          <w:sz w:val="24"/>
          <w:szCs w:val="24"/>
          <w:shd w:val="clear" w:color="auto" w:fill="FFFFFF"/>
        </w:rPr>
        <w:t>UTIs</w:t>
      </w:r>
      <w:proofErr w:type="spellEnd"/>
      <w:r w:rsidR="007A7014" w:rsidRPr="00D94F58">
        <w:rPr>
          <w:rFonts w:ascii="Arial" w:hAnsi="Arial" w:cs="Arial"/>
          <w:color w:val="000000"/>
          <w:spacing w:val="-5"/>
          <w:sz w:val="24"/>
          <w:szCs w:val="24"/>
          <w:shd w:val="clear" w:color="auto" w:fill="FFFFFF"/>
        </w:rPr>
        <w:t xml:space="preserve">, por conta da </w:t>
      </w:r>
      <w:r w:rsidRPr="00D94F58">
        <w:rPr>
          <w:rFonts w:ascii="Arial" w:hAnsi="Arial" w:cs="Arial"/>
          <w:color w:val="000000"/>
          <w:spacing w:val="-5"/>
          <w:sz w:val="24"/>
          <w:szCs w:val="24"/>
          <w:shd w:val="clear" w:color="auto" w:fill="FFFFFF"/>
        </w:rPr>
        <w:t>COVID-</w:t>
      </w:r>
      <w:r w:rsidR="007A7014" w:rsidRPr="00D94F58">
        <w:rPr>
          <w:rFonts w:ascii="Arial" w:hAnsi="Arial" w:cs="Arial"/>
          <w:color w:val="000000"/>
          <w:spacing w:val="-5"/>
          <w:sz w:val="24"/>
          <w:szCs w:val="24"/>
          <w:shd w:val="clear" w:color="auto" w:fill="FFFFFF"/>
        </w:rPr>
        <w:t>19;</w:t>
      </w:r>
    </w:p>
    <w:p w:rsidR="00311F86" w:rsidRPr="00D94F58" w:rsidRDefault="00311F86" w:rsidP="00D94F58">
      <w:pPr>
        <w:spacing w:after="0" w:line="240" w:lineRule="auto"/>
        <w:jc w:val="both"/>
        <w:rPr>
          <w:rFonts w:ascii="Arial" w:hAnsi="Arial" w:cs="Arial"/>
          <w:color w:val="000000"/>
          <w:spacing w:val="-5"/>
          <w:sz w:val="24"/>
          <w:szCs w:val="24"/>
          <w:shd w:val="clear" w:color="auto" w:fill="FFFFFF"/>
        </w:rPr>
      </w:pPr>
    </w:p>
    <w:p w:rsidR="007A7014" w:rsidRPr="00D94F58" w:rsidRDefault="00311F86" w:rsidP="00D94F58">
      <w:pPr>
        <w:spacing w:after="0" w:line="240" w:lineRule="auto"/>
        <w:jc w:val="both"/>
        <w:rPr>
          <w:rFonts w:ascii="Arial" w:hAnsi="Arial" w:cs="Arial"/>
          <w:color w:val="000000"/>
          <w:spacing w:val="-5"/>
          <w:sz w:val="24"/>
          <w:szCs w:val="24"/>
          <w:shd w:val="clear" w:color="auto" w:fill="FFFFFF"/>
        </w:rPr>
      </w:pPr>
      <w:r w:rsidRPr="00D94F58">
        <w:rPr>
          <w:rFonts w:ascii="Arial" w:hAnsi="Arial" w:cs="Arial"/>
          <w:color w:val="000000"/>
          <w:spacing w:val="-5"/>
          <w:sz w:val="24"/>
          <w:szCs w:val="24"/>
          <w:shd w:val="clear" w:color="auto" w:fill="FFFFFF"/>
        </w:rPr>
        <w:t>CONSIDERANDO,</w:t>
      </w:r>
      <w:r w:rsidR="007A7014" w:rsidRPr="00D94F58">
        <w:rPr>
          <w:rFonts w:ascii="Arial" w:hAnsi="Arial" w:cs="Arial"/>
          <w:color w:val="000000"/>
          <w:spacing w:val="-5"/>
          <w:sz w:val="24"/>
          <w:szCs w:val="24"/>
          <w:shd w:val="clear" w:color="auto" w:fill="FFFFFF"/>
        </w:rPr>
        <w:t xml:space="preserve"> que o número de leitos de </w:t>
      </w:r>
      <w:proofErr w:type="spellStart"/>
      <w:r w:rsidR="007A7014" w:rsidRPr="00D94F58">
        <w:rPr>
          <w:rFonts w:ascii="Arial" w:hAnsi="Arial" w:cs="Arial"/>
          <w:color w:val="000000"/>
          <w:spacing w:val="-5"/>
          <w:sz w:val="24"/>
          <w:szCs w:val="24"/>
          <w:shd w:val="clear" w:color="auto" w:fill="FFFFFF"/>
        </w:rPr>
        <w:t>UTIs</w:t>
      </w:r>
      <w:proofErr w:type="spellEnd"/>
      <w:r w:rsidR="007A7014" w:rsidRPr="00D94F58">
        <w:rPr>
          <w:rFonts w:ascii="Arial" w:hAnsi="Arial" w:cs="Arial"/>
          <w:color w:val="000000"/>
          <w:spacing w:val="-5"/>
          <w:sz w:val="24"/>
          <w:szCs w:val="24"/>
          <w:shd w:val="clear" w:color="auto" w:fill="FFFFFF"/>
        </w:rPr>
        <w:t xml:space="preserve"> atualmente disponíveis para a população</w:t>
      </w:r>
      <w:r w:rsidRPr="00D94F58">
        <w:rPr>
          <w:rFonts w:ascii="Arial" w:hAnsi="Arial" w:cs="Arial"/>
          <w:color w:val="000000"/>
          <w:spacing w:val="-5"/>
          <w:sz w:val="24"/>
          <w:szCs w:val="24"/>
          <w:shd w:val="clear" w:color="auto" w:fill="FFFFFF"/>
        </w:rPr>
        <w:t xml:space="preserve"> da Comarca de Canoinhas</w:t>
      </w:r>
      <w:r w:rsidR="007A7014" w:rsidRPr="00D94F58">
        <w:rPr>
          <w:rFonts w:ascii="Arial" w:hAnsi="Arial" w:cs="Arial"/>
          <w:color w:val="000000"/>
          <w:spacing w:val="-5"/>
          <w:sz w:val="24"/>
          <w:szCs w:val="24"/>
          <w:shd w:val="clear" w:color="auto" w:fill="FFFFFF"/>
        </w:rPr>
        <w:t xml:space="preserve"> é em quantia ainda não suficiente para atender</w:t>
      </w:r>
      <w:r w:rsidRPr="00D94F58">
        <w:rPr>
          <w:rFonts w:ascii="Arial" w:hAnsi="Arial" w:cs="Arial"/>
          <w:color w:val="000000"/>
          <w:spacing w:val="-5"/>
          <w:sz w:val="24"/>
          <w:szCs w:val="24"/>
          <w:shd w:val="clear" w:color="auto" w:fill="FFFFFF"/>
        </w:rPr>
        <w:t xml:space="preserve"> os infectados,</w:t>
      </w:r>
      <w:r w:rsidR="007A7014" w:rsidRPr="00D94F58">
        <w:rPr>
          <w:rFonts w:ascii="Arial" w:hAnsi="Arial" w:cs="Arial"/>
          <w:color w:val="000000"/>
          <w:spacing w:val="-5"/>
          <w:sz w:val="24"/>
          <w:szCs w:val="24"/>
          <w:shd w:val="clear" w:color="auto" w:fill="FFFFFF"/>
        </w:rPr>
        <w:t xml:space="preserve"> em caso de agravamento da crise;</w:t>
      </w:r>
    </w:p>
    <w:p w:rsidR="00311F86" w:rsidRPr="00D94F58" w:rsidRDefault="00311F86" w:rsidP="00D94F58">
      <w:pPr>
        <w:spacing w:after="0" w:line="240" w:lineRule="auto"/>
        <w:jc w:val="both"/>
        <w:rPr>
          <w:rFonts w:ascii="Arial" w:hAnsi="Arial" w:cs="Arial"/>
          <w:color w:val="000000"/>
          <w:spacing w:val="-5"/>
          <w:sz w:val="24"/>
          <w:szCs w:val="24"/>
          <w:shd w:val="clear" w:color="auto" w:fill="FFFFFF"/>
        </w:rPr>
      </w:pPr>
    </w:p>
    <w:p w:rsidR="007A7014" w:rsidRPr="00D94F58" w:rsidRDefault="00311F86" w:rsidP="00D94F58">
      <w:pPr>
        <w:spacing w:after="0" w:line="240" w:lineRule="auto"/>
        <w:jc w:val="both"/>
        <w:rPr>
          <w:rFonts w:ascii="Arial" w:hAnsi="Arial" w:cs="Arial"/>
          <w:color w:val="000000"/>
          <w:spacing w:val="-5"/>
          <w:sz w:val="24"/>
          <w:szCs w:val="24"/>
          <w:shd w:val="clear" w:color="auto" w:fill="FFFFFF"/>
        </w:rPr>
      </w:pPr>
      <w:r w:rsidRPr="00D94F58">
        <w:rPr>
          <w:rFonts w:ascii="Arial" w:hAnsi="Arial" w:cs="Arial"/>
          <w:color w:val="000000"/>
          <w:spacing w:val="-5"/>
          <w:sz w:val="24"/>
          <w:szCs w:val="24"/>
          <w:shd w:val="clear" w:color="auto" w:fill="FFFFFF"/>
        </w:rPr>
        <w:t>CONSIDERANDO,</w:t>
      </w:r>
      <w:r w:rsidR="007A7014" w:rsidRPr="00D94F58">
        <w:rPr>
          <w:rFonts w:ascii="Arial" w:hAnsi="Arial" w:cs="Arial"/>
          <w:color w:val="000000"/>
          <w:spacing w:val="-5"/>
          <w:sz w:val="24"/>
          <w:szCs w:val="24"/>
          <w:shd w:val="clear" w:color="auto" w:fill="FFFFFF"/>
        </w:rPr>
        <w:t xml:space="preserve"> que todos os demais serviços de saúde prestados </w:t>
      </w:r>
      <w:r w:rsidRPr="00D94F58">
        <w:rPr>
          <w:rFonts w:ascii="Arial" w:hAnsi="Arial" w:cs="Arial"/>
          <w:color w:val="000000"/>
          <w:spacing w:val="-5"/>
          <w:sz w:val="24"/>
          <w:szCs w:val="24"/>
          <w:shd w:val="clear" w:color="auto" w:fill="FFFFFF"/>
        </w:rPr>
        <w:t>no</w:t>
      </w:r>
      <w:r w:rsidR="007A7014" w:rsidRPr="00D94F58">
        <w:rPr>
          <w:rFonts w:ascii="Arial" w:hAnsi="Arial" w:cs="Arial"/>
          <w:color w:val="000000"/>
          <w:spacing w:val="-5"/>
          <w:sz w:val="24"/>
          <w:szCs w:val="24"/>
          <w:shd w:val="clear" w:color="auto" w:fill="FFFFFF"/>
        </w:rPr>
        <w:t xml:space="preserve"> Município</w:t>
      </w:r>
      <w:r w:rsidRPr="00D94F58">
        <w:rPr>
          <w:rFonts w:ascii="Arial" w:hAnsi="Arial" w:cs="Arial"/>
          <w:color w:val="000000"/>
          <w:spacing w:val="-5"/>
          <w:sz w:val="24"/>
          <w:szCs w:val="24"/>
          <w:shd w:val="clear" w:color="auto" w:fill="FFFFFF"/>
        </w:rPr>
        <w:t xml:space="preserve"> de Três Barras</w:t>
      </w:r>
      <w:r w:rsidR="007A7014" w:rsidRPr="00D94F58">
        <w:rPr>
          <w:rFonts w:ascii="Arial" w:hAnsi="Arial" w:cs="Arial"/>
          <w:color w:val="000000"/>
          <w:spacing w:val="-5"/>
          <w:sz w:val="24"/>
          <w:szCs w:val="24"/>
          <w:shd w:val="clear" w:color="auto" w:fill="FFFFFF"/>
        </w:rPr>
        <w:t xml:space="preserve"> são efetuados levando em conta o numero de habita</w:t>
      </w:r>
      <w:r w:rsidR="00C7583C" w:rsidRPr="00D94F58">
        <w:rPr>
          <w:rFonts w:ascii="Arial" w:hAnsi="Arial" w:cs="Arial"/>
          <w:color w:val="000000"/>
          <w:spacing w:val="-5"/>
          <w:sz w:val="24"/>
          <w:szCs w:val="24"/>
          <w:shd w:val="clear" w:color="auto" w:fill="FFFFFF"/>
        </w:rPr>
        <w:t>ntes</w:t>
      </w:r>
      <w:r w:rsidR="007A7014" w:rsidRPr="00D94F58">
        <w:rPr>
          <w:rFonts w:ascii="Arial" w:hAnsi="Arial" w:cs="Arial"/>
          <w:color w:val="000000"/>
          <w:spacing w:val="-5"/>
          <w:sz w:val="24"/>
          <w:szCs w:val="24"/>
          <w:shd w:val="clear" w:color="auto" w:fill="FFFFFF"/>
        </w:rPr>
        <w:t>;</w:t>
      </w:r>
    </w:p>
    <w:p w:rsidR="00657897" w:rsidRPr="00D94F58" w:rsidRDefault="00657897" w:rsidP="00D94F58">
      <w:pPr>
        <w:spacing w:after="0" w:line="240" w:lineRule="auto"/>
        <w:jc w:val="both"/>
        <w:rPr>
          <w:rFonts w:ascii="Arial" w:hAnsi="Arial" w:cs="Arial"/>
          <w:color w:val="000000"/>
          <w:spacing w:val="-5"/>
          <w:sz w:val="24"/>
          <w:szCs w:val="24"/>
          <w:shd w:val="clear" w:color="auto" w:fill="FFFFFF"/>
        </w:rPr>
      </w:pPr>
    </w:p>
    <w:p w:rsidR="00335A68" w:rsidRPr="00D94F58" w:rsidRDefault="00657897" w:rsidP="00D94F58">
      <w:pPr>
        <w:spacing w:after="0" w:line="240" w:lineRule="auto"/>
        <w:jc w:val="both"/>
        <w:rPr>
          <w:rFonts w:ascii="Arial" w:hAnsi="Arial" w:cs="Arial"/>
          <w:color w:val="000000"/>
          <w:spacing w:val="-5"/>
          <w:sz w:val="24"/>
          <w:szCs w:val="24"/>
          <w:shd w:val="clear" w:color="auto" w:fill="FFFFFF"/>
        </w:rPr>
      </w:pPr>
      <w:r w:rsidRPr="00D94F58">
        <w:rPr>
          <w:rFonts w:ascii="Arial" w:hAnsi="Arial" w:cs="Arial"/>
          <w:color w:val="000000"/>
          <w:spacing w:val="-5"/>
          <w:sz w:val="24"/>
          <w:szCs w:val="24"/>
          <w:shd w:val="clear" w:color="auto" w:fill="FFFFFF"/>
        </w:rPr>
        <w:t>CONSIDERANDO,</w:t>
      </w:r>
      <w:r w:rsidR="007A7014" w:rsidRPr="00D94F58">
        <w:rPr>
          <w:rFonts w:ascii="Arial" w:hAnsi="Arial" w:cs="Arial"/>
          <w:color w:val="000000"/>
          <w:spacing w:val="-5"/>
          <w:sz w:val="24"/>
          <w:szCs w:val="24"/>
          <w:shd w:val="clear" w:color="auto" w:fill="FFFFFF"/>
        </w:rPr>
        <w:t xml:space="preserve"> o documento denominado “PROJETO DE EXPANSÃO – RETOMADA DE NOSSAS ATIVIDADES”</w:t>
      </w:r>
      <w:r w:rsidR="00ED0CD7" w:rsidRPr="00D94F58">
        <w:rPr>
          <w:rFonts w:ascii="Arial" w:hAnsi="Arial" w:cs="Arial"/>
          <w:color w:val="000000"/>
          <w:spacing w:val="-5"/>
          <w:sz w:val="24"/>
          <w:szCs w:val="24"/>
          <w:shd w:val="clear" w:color="auto" w:fill="FFFFFF"/>
        </w:rPr>
        <w:t>,</w:t>
      </w:r>
      <w:r w:rsidR="007A7014" w:rsidRPr="00D94F58">
        <w:rPr>
          <w:rFonts w:ascii="Arial" w:hAnsi="Arial" w:cs="Arial"/>
          <w:color w:val="000000"/>
          <w:spacing w:val="-5"/>
          <w:sz w:val="24"/>
          <w:szCs w:val="24"/>
          <w:shd w:val="clear" w:color="auto" w:fill="FFFFFF"/>
        </w:rPr>
        <w:t xml:space="preserve"> entregue ao </w:t>
      </w:r>
      <w:r w:rsidR="00ED0CD7" w:rsidRPr="00D94F58">
        <w:rPr>
          <w:rFonts w:ascii="Arial" w:hAnsi="Arial" w:cs="Arial"/>
          <w:color w:val="000000"/>
          <w:spacing w:val="-5"/>
          <w:sz w:val="24"/>
          <w:szCs w:val="24"/>
          <w:shd w:val="clear" w:color="auto" w:fill="FFFFFF"/>
        </w:rPr>
        <w:t>E</w:t>
      </w:r>
      <w:r w:rsidR="007A7014" w:rsidRPr="00D94F58">
        <w:rPr>
          <w:rFonts w:ascii="Arial" w:hAnsi="Arial" w:cs="Arial"/>
          <w:color w:val="000000"/>
          <w:spacing w:val="-5"/>
          <w:sz w:val="24"/>
          <w:szCs w:val="24"/>
          <w:shd w:val="clear" w:color="auto" w:fill="FFFFFF"/>
        </w:rPr>
        <w:t xml:space="preserve">xecutivo </w:t>
      </w:r>
      <w:r w:rsidR="00ED0CD7" w:rsidRPr="00D94F58">
        <w:rPr>
          <w:rFonts w:ascii="Arial" w:hAnsi="Arial" w:cs="Arial"/>
          <w:color w:val="000000"/>
          <w:spacing w:val="-5"/>
          <w:sz w:val="24"/>
          <w:szCs w:val="24"/>
          <w:shd w:val="clear" w:color="auto" w:fill="FFFFFF"/>
        </w:rPr>
        <w:t>M</w:t>
      </w:r>
      <w:r w:rsidR="007A7014" w:rsidRPr="00D94F58">
        <w:rPr>
          <w:rFonts w:ascii="Arial" w:hAnsi="Arial" w:cs="Arial"/>
          <w:color w:val="000000"/>
          <w:spacing w:val="-5"/>
          <w:sz w:val="24"/>
          <w:szCs w:val="24"/>
          <w:shd w:val="clear" w:color="auto" w:fill="FFFFFF"/>
        </w:rPr>
        <w:t>unicipal pela empresa WESTROCK</w:t>
      </w:r>
      <w:r w:rsidR="00ED0CD7" w:rsidRPr="00D94F58">
        <w:rPr>
          <w:rFonts w:ascii="Arial" w:hAnsi="Arial" w:cs="Arial"/>
          <w:color w:val="000000"/>
          <w:spacing w:val="-5"/>
          <w:sz w:val="24"/>
          <w:szCs w:val="24"/>
          <w:shd w:val="clear" w:color="auto" w:fill="FFFFFF"/>
        </w:rPr>
        <w:t xml:space="preserve"> para justificar o plano de retomada da obra de extensão do seu </w:t>
      </w:r>
      <w:r w:rsidR="00ED0CD7" w:rsidRPr="00D94F58">
        <w:rPr>
          <w:rFonts w:ascii="Arial" w:hAnsi="Arial" w:cs="Arial"/>
          <w:color w:val="000000"/>
          <w:spacing w:val="-5"/>
          <w:sz w:val="24"/>
          <w:szCs w:val="24"/>
          <w:shd w:val="clear" w:color="auto" w:fill="FFFFFF"/>
        </w:rPr>
        <w:lastRenderedPageBreak/>
        <w:t>parque fabril</w:t>
      </w:r>
      <w:r w:rsidR="00335A68" w:rsidRPr="00D94F58">
        <w:rPr>
          <w:rFonts w:ascii="Arial" w:hAnsi="Arial" w:cs="Arial"/>
          <w:color w:val="000000"/>
          <w:spacing w:val="-5"/>
          <w:sz w:val="24"/>
          <w:szCs w:val="24"/>
          <w:shd w:val="clear" w:color="auto" w:fill="FFFFFF"/>
        </w:rPr>
        <w:t xml:space="preserve">, no qual há a menção de que para a retomada das obras de expansão, em 20/04/2020 haviam 280 trabalhadores e que para o final de </w:t>
      </w:r>
      <w:proofErr w:type="gramStart"/>
      <w:r w:rsidR="00335A68" w:rsidRPr="00D94F58">
        <w:rPr>
          <w:rFonts w:ascii="Arial" w:hAnsi="Arial" w:cs="Arial"/>
          <w:color w:val="000000"/>
          <w:spacing w:val="-5"/>
          <w:sz w:val="24"/>
          <w:szCs w:val="24"/>
          <w:shd w:val="clear" w:color="auto" w:fill="FFFFFF"/>
        </w:rPr>
        <w:t>Abril</w:t>
      </w:r>
      <w:proofErr w:type="gramEnd"/>
      <w:r w:rsidR="00335A68" w:rsidRPr="00D94F58">
        <w:rPr>
          <w:rFonts w:ascii="Arial" w:hAnsi="Arial" w:cs="Arial"/>
          <w:color w:val="000000"/>
          <w:spacing w:val="-5"/>
          <w:sz w:val="24"/>
          <w:szCs w:val="24"/>
          <w:shd w:val="clear" w:color="auto" w:fill="FFFFFF"/>
        </w:rPr>
        <w:t>/2020 este número seria elevado para 440</w:t>
      </w:r>
      <w:r w:rsidR="00ED0CD7" w:rsidRPr="00D94F58">
        <w:rPr>
          <w:rFonts w:ascii="Arial" w:hAnsi="Arial" w:cs="Arial"/>
          <w:color w:val="000000"/>
          <w:spacing w:val="-5"/>
          <w:sz w:val="24"/>
          <w:szCs w:val="24"/>
          <w:shd w:val="clear" w:color="auto" w:fill="FFFFFF"/>
        </w:rPr>
        <w:t xml:space="preserve"> trabalhadores</w:t>
      </w:r>
      <w:r w:rsidR="00335A68" w:rsidRPr="00D94F58">
        <w:rPr>
          <w:rFonts w:ascii="Arial" w:hAnsi="Arial" w:cs="Arial"/>
          <w:color w:val="000000"/>
          <w:spacing w:val="-5"/>
          <w:sz w:val="24"/>
          <w:szCs w:val="24"/>
          <w:shd w:val="clear" w:color="auto" w:fill="FFFFFF"/>
        </w:rPr>
        <w:t xml:space="preserve">, chegando, ao final de Maio/2020 </w:t>
      </w:r>
      <w:r w:rsidR="00C7583C" w:rsidRPr="00D94F58">
        <w:rPr>
          <w:rFonts w:ascii="Arial" w:hAnsi="Arial" w:cs="Arial"/>
          <w:color w:val="000000"/>
          <w:spacing w:val="-5"/>
          <w:sz w:val="24"/>
          <w:szCs w:val="24"/>
          <w:shd w:val="clear" w:color="auto" w:fill="FFFFFF"/>
        </w:rPr>
        <w:t xml:space="preserve">com </w:t>
      </w:r>
      <w:r w:rsidR="00335A68" w:rsidRPr="00D94F58">
        <w:rPr>
          <w:rFonts w:ascii="Arial" w:hAnsi="Arial" w:cs="Arial"/>
          <w:color w:val="000000"/>
          <w:spacing w:val="-5"/>
          <w:sz w:val="24"/>
          <w:szCs w:val="24"/>
          <w:shd w:val="clear" w:color="auto" w:fill="FFFFFF"/>
        </w:rPr>
        <w:t>a quantia de 900 trabalhadores;</w:t>
      </w:r>
    </w:p>
    <w:p w:rsidR="00ED0CD7" w:rsidRPr="00D94F58" w:rsidRDefault="00ED0CD7" w:rsidP="00D94F58">
      <w:pPr>
        <w:spacing w:after="0" w:line="240" w:lineRule="auto"/>
        <w:jc w:val="both"/>
        <w:rPr>
          <w:rFonts w:ascii="Arial" w:hAnsi="Arial" w:cs="Arial"/>
          <w:color w:val="000000"/>
          <w:spacing w:val="-5"/>
          <w:sz w:val="24"/>
          <w:szCs w:val="24"/>
          <w:shd w:val="clear" w:color="auto" w:fill="FFFFFF"/>
        </w:rPr>
      </w:pPr>
    </w:p>
    <w:p w:rsidR="00970249" w:rsidRDefault="00ED0CD7" w:rsidP="00D94F58">
      <w:pPr>
        <w:spacing w:after="0" w:line="240" w:lineRule="auto"/>
        <w:jc w:val="both"/>
        <w:rPr>
          <w:rFonts w:ascii="Arial" w:hAnsi="Arial" w:cs="Arial"/>
          <w:color w:val="000000"/>
          <w:spacing w:val="-5"/>
          <w:sz w:val="24"/>
          <w:szCs w:val="24"/>
          <w:shd w:val="clear" w:color="auto" w:fill="FFFFFF"/>
        </w:rPr>
      </w:pPr>
      <w:r w:rsidRPr="00D94F58">
        <w:rPr>
          <w:rFonts w:ascii="Arial" w:hAnsi="Arial" w:cs="Arial"/>
          <w:color w:val="000000"/>
          <w:spacing w:val="-5"/>
          <w:sz w:val="24"/>
          <w:szCs w:val="24"/>
          <w:shd w:val="clear" w:color="auto" w:fill="FFFFFF"/>
        </w:rPr>
        <w:t>CONSIDERANDO,</w:t>
      </w:r>
      <w:r w:rsidR="00970249" w:rsidRPr="00D94F58">
        <w:rPr>
          <w:rFonts w:ascii="Arial" w:hAnsi="Arial" w:cs="Arial"/>
          <w:color w:val="000000"/>
          <w:spacing w:val="-5"/>
          <w:sz w:val="24"/>
          <w:szCs w:val="24"/>
          <w:shd w:val="clear" w:color="auto" w:fill="FFFFFF"/>
        </w:rPr>
        <w:t xml:space="preserve"> ser público e notório que a maioria destes trabalhadores são oriundos de outras regiões e Estados</w:t>
      </w:r>
      <w:r w:rsidR="00BF74BF" w:rsidRPr="00D94F58">
        <w:rPr>
          <w:rFonts w:ascii="Arial" w:hAnsi="Arial" w:cs="Arial"/>
          <w:color w:val="000000"/>
          <w:spacing w:val="-5"/>
          <w:sz w:val="24"/>
          <w:szCs w:val="24"/>
          <w:shd w:val="clear" w:color="auto" w:fill="FFFFFF"/>
        </w:rPr>
        <w:t xml:space="preserve">, </w:t>
      </w:r>
      <w:r w:rsidR="00970249" w:rsidRPr="00D94F58">
        <w:rPr>
          <w:rFonts w:ascii="Arial" w:hAnsi="Arial" w:cs="Arial"/>
          <w:color w:val="000000"/>
          <w:spacing w:val="-5"/>
          <w:sz w:val="24"/>
          <w:szCs w:val="24"/>
          <w:shd w:val="clear" w:color="auto" w:fill="FFFFFF"/>
        </w:rPr>
        <w:t xml:space="preserve">e que grande parte deles </w:t>
      </w:r>
      <w:r w:rsidR="00BF74BF" w:rsidRPr="00D94F58">
        <w:rPr>
          <w:rFonts w:ascii="Arial" w:hAnsi="Arial" w:cs="Arial"/>
          <w:color w:val="000000"/>
          <w:spacing w:val="-5"/>
          <w:sz w:val="24"/>
          <w:szCs w:val="24"/>
          <w:shd w:val="clear" w:color="auto" w:fill="FFFFFF"/>
        </w:rPr>
        <w:t>irá</w:t>
      </w:r>
      <w:r w:rsidR="00970249" w:rsidRPr="00D94F58">
        <w:rPr>
          <w:rFonts w:ascii="Arial" w:hAnsi="Arial" w:cs="Arial"/>
          <w:color w:val="000000"/>
          <w:spacing w:val="-5"/>
          <w:sz w:val="24"/>
          <w:szCs w:val="24"/>
          <w:shd w:val="clear" w:color="auto" w:fill="FFFFFF"/>
        </w:rPr>
        <w:t xml:space="preserve"> residi</w:t>
      </w:r>
      <w:r w:rsidR="00BF74BF" w:rsidRPr="00D94F58">
        <w:rPr>
          <w:rFonts w:ascii="Arial" w:hAnsi="Arial" w:cs="Arial"/>
          <w:color w:val="000000"/>
          <w:spacing w:val="-5"/>
          <w:sz w:val="24"/>
          <w:szCs w:val="24"/>
          <w:shd w:val="clear" w:color="auto" w:fill="FFFFFF"/>
        </w:rPr>
        <w:t>r</w:t>
      </w:r>
      <w:r w:rsidR="00970249" w:rsidRPr="00D94F58">
        <w:rPr>
          <w:rFonts w:ascii="Arial" w:hAnsi="Arial" w:cs="Arial"/>
          <w:color w:val="000000"/>
          <w:spacing w:val="-5"/>
          <w:sz w:val="24"/>
          <w:szCs w:val="24"/>
          <w:shd w:val="clear" w:color="auto" w:fill="FFFFFF"/>
        </w:rPr>
        <w:t xml:space="preserve"> em Alojamentos;</w:t>
      </w:r>
    </w:p>
    <w:p w:rsidR="008708C1" w:rsidRDefault="008708C1" w:rsidP="00D94F58">
      <w:pPr>
        <w:spacing w:after="0" w:line="240" w:lineRule="auto"/>
        <w:jc w:val="both"/>
        <w:rPr>
          <w:rFonts w:ascii="Arial" w:hAnsi="Arial" w:cs="Arial"/>
          <w:color w:val="000000"/>
          <w:spacing w:val="-5"/>
          <w:sz w:val="24"/>
          <w:szCs w:val="24"/>
          <w:shd w:val="clear" w:color="auto" w:fill="FFFFFF"/>
        </w:rPr>
      </w:pPr>
    </w:p>
    <w:p w:rsidR="008708C1" w:rsidRPr="00D94F58" w:rsidRDefault="008708C1" w:rsidP="00D94F58">
      <w:pPr>
        <w:spacing w:after="0" w:line="240" w:lineRule="auto"/>
        <w:jc w:val="both"/>
        <w:rPr>
          <w:rFonts w:ascii="Arial" w:hAnsi="Arial" w:cs="Arial"/>
          <w:color w:val="000000"/>
          <w:spacing w:val="-5"/>
          <w:sz w:val="24"/>
          <w:szCs w:val="24"/>
          <w:shd w:val="clear" w:color="auto" w:fill="FFFFFF"/>
        </w:rPr>
      </w:pPr>
      <w:r>
        <w:rPr>
          <w:rFonts w:ascii="Arial" w:hAnsi="Arial" w:cs="Arial"/>
          <w:color w:val="000000"/>
          <w:spacing w:val="-5"/>
          <w:sz w:val="24"/>
          <w:szCs w:val="24"/>
          <w:shd w:val="clear" w:color="auto" w:fill="FFFFFF"/>
        </w:rPr>
        <w:t>CONSIDERANDO, a competência constitucional dos Municípios em suplementar a legislação Federal e em especial recente decisão do STF atribuindo autonomia aos entes municipais para fixar regras diante de sua realidade local;</w:t>
      </w:r>
    </w:p>
    <w:p w:rsidR="00ED0CD7" w:rsidRPr="00D94F58" w:rsidRDefault="00ED0CD7" w:rsidP="00D94F58">
      <w:pPr>
        <w:spacing w:after="0" w:line="240" w:lineRule="auto"/>
        <w:jc w:val="both"/>
        <w:rPr>
          <w:rFonts w:ascii="Arial" w:hAnsi="Arial" w:cs="Arial"/>
          <w:color w:val="000000"/>
          <w:spacing w:val="-5"/>
          <w:sz w:val="24"/>
          <w:szCs w:val="24"/>
          <w:shd w:val="clear" w:color="auto" w:fill="FFFFFF"/>
        </w:rPr>
      </w:pPr>
    </w:p>
    <w:p w:rsidR="00ED0CD7" w:rsidRPr="00D94F58" w:rsidRDefault="00ED0CD7" w:rsidP="00D94F58">
      <w:pPr>
        <w:spacing w:after="0" w:line="240" w:lineRule="auto"/>
        <w:jc w:val="both"/>
        <w:rPr>
          <w:rFonts w:ascii="Arial" w:hAnsi="Arial" w:cs="Arial"/>
          <w:color w:val="000000"/>
          <w:spacing w:val="-5"/>
          <w:sz w:val="24"/>
          <w:szCs w:val="24"/>
          <w:shd w:val="clear" w:color="auto" w:fill="FFFFFF"/>
        </w:rPr>
      </w:pPr>
      <w:r w:rsidRPr="00D94F58">
        <w:rPr>
          <w:rFonts w:ascii="Arial" w:hAnsi="Arial" w:cs="Arial"/>
          <w:color w:val="000000"/>
          <w:spacing w:val="-5"/>
          <w:sz w:val="24"/>
          <w:szCs w:val="24"/>
          <w:shd w:val="clear" w:color="auto" w:fill="FFFFFF"/>
        </w:rPr>
        <w:t>FINALMENTE</w:t>
      </w:r>
      <w:r w:rsidR="00970249" w:rsidRPr="00D94F58">
        <w:rPr>
          <w:rFonts w:ascii="Arial" w:hAnsi="Arial" w:cs="Arial"/>
          <w:color w:val="000000"/>
          <w:spacing w:val="-5"/>
          <w:sz w:val="24"/>
          <w:szCs w:val="24"/>
          <w:shd w:val="clear" w:color="auto" w:fill="FFFFFF"/>
        </w:rPr>
        <w:t xml:space="preserve">, que com a paralização das obras por força de Decreto Estadual ocorreu o retorno da grande maioria destes </w:t>
      </w:r>
      <w:r w:rsidRPr="00D94F58">
        <w:rPr>
          <w:rFonts w:ascii="Arial" w:hAnsi="Arial" w:cs="Arial"/>
          <w:color w:val="000000"/>
          <w:spacing w:val="-5"/>
          <w:sz w:val="24"/>
          <w:szCs w:val="24"/>
          <w:shd w:val="clear" w:color="auto" w:fill="FFFFFF"/>
        </w:rPr>
        <w:t>trabalhadores para seus E</w:t>
      </w:r>
      <w:r w:rsidR="00970249" w:rsidRPr="00D94F58">
        <w:rPr>
          <w:rFonts w:ascii="Arial" w:hAnsi="Arial" w:cs="Arial"/>
          <w:color w:val="000000"/>
          <w:spacing w:val="-5"/>
          <w:sz w:val="24"/>
          <w:szCs w:val="24"/>
          <w:shd w:val="clear" w:color="auto" w:fill="FFFFFF"/>
        </w:rPr>
        <w:t>stados de origem, e que agora, com a retomada da obra, referidos trabalhadores est</w:t>
      </w:r>
      <w:r w:rsidR="00BF74BF" w:rsidRPr="00D94F58">
        <w:rPr>
          <w:rFonts w:ascii="Arial" w:hAnsi="Arial" w:cs="Arial"/>
          <w:color w:val="000000"/>
          <w:spacing w:val="-5"/>
          <w:sz w:val="24"/>
          <w:szCs w:val="24"/>
          <w:shd w:val="clear" w:color="auto" w:fill="FFFFFF"/>
        </w:rPr>
        <w:t>ão</w:t>
      </w:r>
      <w:r w:rsidR="00970249" w:rsidRPr="00D94F58">
        <w:rPr>
          <w:rFonts w:ascii="Arial" w:hAnsi="Arial" w:cs="Arial"/>
          <w:color w:val="000000"/>
          <w:spacing w:val="-5"/>
          <w:sz w:val="24"/>
          <w:szCs w:val="24"/>
          <w:shd w:val="clear" w:color="auto" w:fill="FFFFFF"/>
        </w:rPr>
        <w:t xml:space="preserve"> retornando</w:t>
      </w:r>
      <w:r w:rsidR="00BF74BF" w:rsidRPr="00D94F58">
        <w:rPr>
          <w:rFonts w:ascii="Arial" w:hAnsi="Arial" w:cs="Arial"/>
          <w:color w:val="000000"/>
          <w:spacing w:val="-5"/>
          <w:sz w:val="24"/>
          <w:szCs w:val="24"/>
          <w:shd w:val="clear" w:color="auto" w:fill="FFFFFF"/>
        </w:rPr>
        <w:t xml:space="preserve"> para </w:t>
      </w:r>
      <w:r w:rsidRPr="00D94F58">
        <w:rPr>
          <w:rFonts w:ascii="Arial" w:hAnsi="Arial" w:cs="Arial"/>
          <w:color w:val="000000"/>
          <w:spacing w:val="-5"/>
          <w:sz w:val="24"/>
          <w:szCs w:val="24"/>
          <w:shd w:val="clear" w:color="auto" w:fill="FFFFFF"/>
        </w:rPr>
        <w:t>este Município</w:t>
      </w:r>
      <w:r w:rsidR="00970249" w:rsidRPr="00D94F58">
        <w:rPr>
          <w:rFonts w:ascii="Arial" w:hAnsi="Arial" w:cs="Arial"/>
          <w:color w:val="000000"/>
          <w:spacing w:val="-5"/>
          <w:sz w:val="24"/>
          <w:szCs w:val="24"/>
          <w:shd w:val="clear" w:color="auto" w:fill="FFFFFF"/>
        </w:rPr>
        <w:t xml:space="preserve">, alguns, de Estados com autos índices de incidência da </w:t>
      </w:r>
      <w:r w:rsidRPr="00D94F58">
        <w:rPr>
          <w:rFonts w:ascii="Arial" w:hAnsi="Arial" w:cs="Arial"/>
          <w:color w:val="000000"/>
          <w:spacing w:val="-5"/>
          <w:sz w:val="24"/>
          <w:szCs w:val="24"/>
          <w:shd w:val="clear" w:color="auto" w:fill="FFFFFF"/>
        </w:rPr>
        <w:t>COVID-</w:t>
      </w:r>
      <w:r w:rsidR="00970249" w:rsidRPr="00D94F58">
        <w:rPr>
          <w:rFonts w:ascii="Arial" w:hAnsi="Arial" w:cs="Arial"/>
          <w:color w:val="000000"/>
          <w:spacing w:val="-5"/>
          <w:sz w:val="24"/>
          <w:szCs w:val="24"/>
          <w:shd w:val="clear" w:color="auto" w:fill="FFFFFF"/>
        </w:rPr>
        <w:t>19</w:t>
      </w:r>
      <w:r w:rsidRPr="00D94F58">
        <w:rPr>
          <w:rFonts w:ascii="Arial" w:hAnsi="Arial" w:cs="Arial"/>
          <w:color w:val="000000"/>
          <w:spacing w:val="-5"/>
          <w:sz w:val="24"/>
          <w:szCs w:val="24"/>
          <w:shd w:val="clear" w:color="auto" w:fill="FFFFFF"/>
        </w:rPr>
        <w:t>;</w:t>
      </w:r>
    </w:p>
    <w:p w:rsidR="00ED0CD7" w:rsidRPr="00D94F58" w:rsidRDefault="00ED0CD7" w:rsidP="00D94F58">
      <w:pPr>
        <w:spacing w:after="0" w:line="240" w:lineRule="auto"/>
        <w:jc w:val="both"/>
        <w:rPr>
          <w:rFonts w:ascii="Arial" w:hAnsi="Arial" w:cs="Arial"/>
          <w:color w:val="000000"/>
          <w:spacing w:val="-5"/>
          <w:sz w:val="24"/>
          <w:szCs w:val="24"/>
          <w:shd w:val="clear" w:color="auto" w:fill="FFFFFF"/>
        </w:rPr>
      </w:pPr>
    </w:p>
    <w:p w:rsidR="00970249" w:rsidRPr="00EB577A" w:rsidRDefault="00970249" w:rsidP="00D94F58">
      <w:pPr>
        <w:spacing w:after="0" w:line="240" w:lineRule="auto"/>
        <w:jc w:val="both"/>
        <w:rPr>
          <w:rFonts w:ascii="Arial" w:hAnsi="Arial" w:cs="Arial"/>
          <w:b/>
          <w:color w:val="000000"/>
          <w:spacing w:val="-5"/>
          <w:sz w:val="24"/>
          <w:szCs w:val="24"/>
          <w:shd w:val="clear" w:color="auto" w:fill="FFFFFF"/>
        </w:rPr>
      </w:pPr>
      <w:r w:rsidRPr="00EB577A">
        <w:rPr>
          <w:rFonts w:ascii="Arial" w:hAnsi="Arial" w:cs="Arial"/>
          <w:b/>
          <w:color w:val="000000"/>
          <w:spacing w:val="-5"/>
          <w:sz w:val="24"/>
          <w:szCs w:val="24"/>
          <w:shd w:val="clear" w:color="auto" w:fill="FFFFFF"/>
        </w:rPr>
        <w:t>DECRETA</w:t>
      </w:r>
      <w:r w:rsidR="00ED0CD7" w:rsidRPr="00EB577A">
        <w:rPr>
          <w:rFonts w:ascii="Arial" w:hAnsi="Arial" w:cs="Arial"/>
          <w:b/>
          <w:color w:val="000000"/>
          <w:spacing w:val="-5"/>
          <w:sz w:val="24"/>
          <w:szCs w:val="24"/>
          <w:shd w:val="clear" w:color="auto" w:fill="FFFFFF"/>
        </w:rPr>
        <w:t>:</w:t>
      </w:r>
    </w:p>
    <w:p w:rsidR="00970249" w:rsidRPr="00D94F58" w:rsidRDefault="00970249" w:rsidP="00D94F58">
      <w:pPr>
        <w:spacing w:after="0" w:line="240" w:lineRule="auto"/>
        <w:jc w:val="both"/>
        <w:rPr>
          <w:rFonts w:ascii="Arial" w:hAnsi="Arial" w:cs="Arial"/>
          <w:color w:val="000000"/>
          <w:spacing w:val="-5"/>
          <w:sz w:val="24"/>
          <w:szCs w:val="24"/>
          <w:shd w:val="clear" w:color="auto" w:fill="FFFFFF"/>
        </w:rPr>
      </w:pPr>
    </w:p>
    <w:p w:rsidR="0048433E" w:rsidRPr="00D94F58" w:rsidRDefault="003B620F" w:rsidP="00D94F58">
      <w:pPr>
        <w:spacing w:after="0" w:line="240" w:lineRule="auto"/>
        <w:jc w:val="both"/>
        <w:rPr>
          <w:rFonts w:ascii="Arial" w:hAnsi="Arial" w:cs="Arial"/>
          <w:color w:val="000000"/>
          <w:spacing w:val="-5"/>
          <w:sz w:val="24"/>
          <w:szCs w:val="24"/>
          <w:shd w:val="clear" w:color="auto" w:fill="FFFFFF"/>
        </w:rPr>
      </w:pPr>
      <w:r>
        <w:rPr>
          <w:rFonts w:ascii="Arial" w:hAnsi="Arial" w:cs="Arial"/>
          <w:color w:val="000000"/>
          <w:spacing w:val="-5"/>
          <w:sz w:val="24"/>
          <w:szCs w:val="24"/>
          <w:shd w:val="clear" w:color="auto" w:fill="FFFFFF"/>
        </w:rPr>
        <w:t>Art.</w:t>
      </w:r>
      <w:r w:rsidR="0048433E" w:rsidRPr="00D94F58">
        <w:rPr>
          <w:rFonts w:ascii="Arial" w:hAnsi="Arial" w:cs="Arial"/>
          <w:color w:val="000000"/>
          <w:spacing w:val="-5"/>
          <w:sz w:val="24"/>
          <w:szCs w:val="24"/>
          <w:shd w:val="clear" w:color="auto" w:fill="FFFFFF"/>
        </w:rPr>
        <w:t xml:space="preserve"> 1º - Para a retomada da Obra de expansão da empresa WESTROCK deverão ser obedecidos, sob pena de revogação dos atos administrativos necessários para a regularidade d</w:t>
      </w:r>
      <w:r w:rsidR="00ED0CD7" w:rsidRPr="00D94F58">
        <w:rPr>
          <w:rFonts w:ascii="Arial" w:hAnsi="Arial" w:cs="Arial"/>
          <w:color w:val="000000"/>
          <w:spacing w:val="-5"/>
          <w:sz w:val="24"/>
          <w:szCs w:val="24"/>
          <w:shd w:val="clear" w:color="auto" w:fill="FFFFFF"/>
        </w:rPr>
        <w:t>a</w:t>
      </w:r>
      <w:r w:rsidR="0048433E" w:rsidRPr="00D94F58">
        <w:rPr>
          <w:rFonts w:ascii="Arial" w:hAnsi="Arial" w:cs="Arial"/>
          <w:color w:val="000000"/>
          <w:spacing w:val="-5"/>
          <w:sz w:val="24"/>
          <w:szCs w:val="24"/>
          <w:shd w:val="clear" w:color="auto" w:fill="FFFFFF"/>
        </w:rPr>
        <w:t xml:space="preserve"> obra, as seguintes determinações:</w:t>
      </w:r>
    </w:p>
    <w:p w:rsidR="0048433E" w:rsidRPr="00D94F58" w:rsidRDefault="0048433E" w:rsidP="00D94F58">
      <w:pPr>
        <w:spacing w:after="0" w:line="240" w:lineRule="auto"/>
        <w:jc w:val="both"/>
        <w:rPr>
          <w:rFonts w:ascii="Arial" w:hAnsi="Arial" w:cs="Arial"/>
          <w:color w:val="000000"/>
          <w:spacing w:val="-5"/>
          <w:sz w:val="24"/>
          <w:szCs w:val="24"/>
          <w:shd w:val="clear" w:color="auto" w:fill="FFFFFF"/>
        </w:rPr>
      </w:pPr>
    </w:p>
    <w:p w:rsidR="00DC5AF1" w:rsidRPr="00D94F58" w:rsidRDefault="00D96271" w:rsidP="00D94F58">
      <w:pPr>
        <w:spacing w:after="0" w:line="240" w:lineRule="auto"/>
        <w:jc w:val="both"/>
        <w:rPr>
          <w:rFonts w:ascii="Arial" w:hAnsi="Arial" w:cs="Arial"/>
          <w:color w:val="000000"/>
          <w:spacing w:val="-5"/>
          <w:sz w:val="24"/>
          <w:szCs w:val="24"/>
          <w:shd w:val="clear" w:color="auto" w:fill="FFFFFF"/>
        </w:rPr>
      </w:pPr>
      <w:r w:rsidRPr="00D94F58">
        <w:rPr>
          <w:rFonts w:ascii="Arial" w:hAnsi="Arial" w:cs="Arial"/>
          <w:color w:val="000000"/>
          <w:spacing w:val="-5"/>
          <w:sz w:val="24"/>
          <w:szCs w:val="24"/>
          <w:shd w:val="clear" w:color="auto" w:fill="FFFFFF"/>
        </w:rPr>
        <w:t xml:space="preserve">I - </w:t>
      </w:r>
      <w:r w:rsidR="0048433E" w:rsidRPr="00D94F58">
        <w:rPr>
          <w:rFonts w:ascii="Arial" w:hAnsi="Arial" w:cs="Arial"/>
          <w:color w:val="000000"/>
          <w:spacing w:val="-5"/>
          <w:sz w:val="24"/>
          <w:szCs w:val="24"/>
          <w:shd w:val="clear" w:color="auto" w:fill="FFFFFF"/>
        </w:rPr>
        <w:t xml:space="preserve">Para preenchimento das vagas de trabalho na obra de expansão, deverá a </w:t>
      </w:r>
      <w:r w:rsidR="00ED0CD7" w:rsidRPr="00D94F58">
        <w:rPr>
          <w:rFonts w:ascii="Arial" w:hAnsi="Arial" w:cs="Arial"/>
          <w:color w:val="000000"/>
          <w:spacing w:val="-5"/>
          <w:sz w:val="24"/>
          <w:szCs w:val="24"/>
          <w:shd w:val="clear" w:color="auto" w:fill="FFFFFF"/>
        </w:rPr>
        <w:t>WESTROCK</w:t>
      </w:r>
      <w:r w:rsidR="0048433E" w:rsidRPr="00D94F58">
        <w:rPr>
          <w:rFonts w:ascii="Arial" w:hAnsi="Arial" w:cs="Arial"/>
          <w:color w:val="000000"/>
          <w:spacing w:val="-5"/>
          <w:sz w:val="24"/>
          <w:szCs w:val="24"/>
          <w:shd w:val="clear" w:color="auto" w:fill="FFFFFF"/>
        </w:rPr>
        <w:t xml:space="preserve"> e ou suas terceirizadas utilizar mão obra de pessoas residentes</w:t>
      </w:r>
      <w:r w:rsidR="00DC5AF1" w:rsidRPr="00D94F58">
        <w:rPr>
          <w:rFonts w:ascii="Arial" w:hAnsi="Arial" w:cs="Arial"/>
          <w:color w:val="000000"/>
          <w:spacing w:val="-5"/>
          <w:sz w:val="24"/>
          <w:szCs w:val="24"/>
          <w:shd w:val="clear" w:color="auto" w:fill="FFFFFF"/>
        </w:rPr>
        <w:t xml:space="preserve"> no Município de três Barras SC;</w:t>
      </w:r>
    </w:p>
    <w:p w:rsidR="00ED0CD7" w:rsidRPr="00D94F58" w:rsidRDefault="00ED0CD7" w:rsidP="00D94F58">
      <w:pPr>
        <w:spacing w:after="0" w:line="240" w:lineRule="auto"/>
        <w:jc w:val="both"/>
        <w:rPr>
          <w:rFonts w:ascii="Arial" w:hAnsi="Arial" w:cs="Arial"/>
          <w:color w:val="000000"/>
          <w:spacing w:val="-5"/>
          <w:sz w:val="24"/>
          <w:szCs w:val="24"/>
          <w:shd w:val="clear" w:color="auto" w:fill="FFFFFF"/>
        </w:rPr>
      </w:pPr>
    </w:p>
    <w:p w:rsidR="00DC5AF1" w:rsidRPr="00D94F58" w:rsidRDefault="00D96271" w:rsidP="00D94F58">
      <w:pPr>
        <w:spacing w:after="0" w:line="240" w:lineRule="auto"/>
        <w:jc w:val="both"/>
        <w:rPr>
          <w:rFonts w:ascii="Arial" w:hAnsi="Arial" w:cs="Arial"/>
          <w:color w:val="000000"/>
          <w:spacing w:val="-5"/>
          <w:sz w:val="24"/>
          <w:szCs w:val="24"/>
          <w:shd w:val="clear" w:color="auto" w:fill="FFFFFF"/>
        </w:rPr>
      </w:pPr>
      <w:r w:rsidRPr="00D94F58">
        <w:rPr>
          <w:rFonts w:ascii="Arial" w:hAnsi="Arial" w:cs="Arial"/>
          <w:color w:val="000000"/>
          <w:spacing w:val="-5"/>
          <w:sz w:val="24"/>
          <w:szCs w:val="24"/>
          <w:shd w:val="clear" w:color="auto" w:fill="FFFFFF"/>
        </w:rPr>
        <w:t xml:space="preserve">II - </w:t>
      </w:r>
      <w:r w:rsidR="00DC5AF1" w:rsidRPr="00D94F58">
        <w:rPr>
          <w:rFonts w:ascii="Arial" w:hAnsi="Arial" w:cs="Arial"/>
          <w:color w:val="000000"/>
          <w:spacing w:val="-5"/>
          <w:sz w:val="24"/>
          <w:szCs w:val="24"/>
          <w:shd w:val="clear" w:color="auto" w:fill="FFFFFF"/>
        </w:rPr>
        <w:t xml:space="preserve">Em não havendo mão de obra suficiente </w:t>
      </w:r>
      <w:r w:rsidR="00ED0CD7" w:rsidRPr="00D94F58">
        <w:rPr>
          <w:rFonts w:ascii="Arial" w:hAnsi="Arial" w:cs="Arial"/>
          <w:color w:val="000000"/>
          <w:spacing w:val="-5"/>
          <w:sz w:val="24"/>
          <w:szCs w:val="24"/>
          <w:shd w:val="clear" w:color="auto" w:fill="FFFFFF"/>
        </w:rPr>
        <w:t>no</w:t>
      </w:r>
      <w:r w:rsidR="00DC5AF1" w:rsidRPr="00D94F58">
        <w:rPr>
          <w:rFonts w:ascii="Arial" w:hAnsi="Arial" w:cs="Arial"/>
          <w:color w:val="000000"/>
          <w:spacing w:val="-5"/>
          <w:sz w:val="24"/>
          <w:szCs w:val="24"/>
          <w:shd w:val="clear" w:color="auto" w:fill="FFFFFF"/>
        </w:rPr>
        <w:t xml:space="preserve"> Município, poderá haver a contração de pessoas residentes nos Municípios que compõe a Comarca de Canoinhas-SC, os quais estão adotando medidas conjuntas para o enfrentamento da crise;</w:t>
      </w:r>
    </w:p>
    <w:p w:rsidR="00ED0CD7" w:rsidRPr="00D94F58" w:rsidRDefault="00ED0CD7" w:rsidP="00D94F58">
      <w:pPr>
        <w:spacing w:after="0" w:line="240" w:lineRule="auto"/>
        <w:jc w:val="both"/>
        <w:rPr>
          <w:rFonts w:ascii="Arial" w:hAnsi="Arial" w:cs="Arial"/>
          <w:color w:val="000000"/>
          <w:spacing w:val="-5"/>
          <w:sz w:val="24"/>
          <w:szCs w:val="24"/>
          <w:shd w:val="clear" w:color="auto" w:fill="FFFFFF"/>
        </w:rPr>
      </w:pPr>
    </w:p>
    <w:p w:rsidR="00D4468A" w:rsidRPr="00D94F58" w:rsidRDefault="00D96271" w:rsidP="00D94F58">
      <w:pPr>
        <w:spacing w:after="0" w:line="240" w:lineRule="auto"/>
        <w:jc w:val="both"/>
        <w:rPr>
          <w:rFonts w:ascii="Arial" w:hAnsi="Arial" w:cs="Arial"/>
          <w:spacing w:val="-5"/>
          <w:sz w:val="24"/>
          <w:szCs w:val="24"/>
          <w:shd w:val="clear" w:color="auto" w:fill="FFFFFF"/>
        </w:rPr>
      </w:pPr>
      <w:r w:rsidRPr="00D94F58">
        <w:rPr>
          <w:rFonts w:ascii="Arial" w:hAnsi="Arial" w:cs="Arial"/>
          <w:color w:val="000000"/>
          <w:spacing w:val="-5"/>
          <w:sz w:val="24"/>
          <w:szCs w:val="24"/>
          <w:shd w:val="clear" w:color="auto" w:fill="FFFFFF"/>
        </w:rPr>
        <w:t xml:space="preserve">III - </w:t>
      </w:r>
      <w:r w:rsidR="00DC5AF1" w:rsidRPr="00D94F58">
        <w:rPr>
          <w:rFonts w:ascii="Arial" w:hAnsi="Arial" w:cs="Arial"/>
          <w:color w:val="000000"/>
          <w:spacing w:val="-5"/>
          <w:sz w:val="24"/>
          <w:szCs w:val="24"/>
          <w:shd w:val="clear" w:color="auto" w:fill="FFFFFF"/>
        </w:rPr>
        <w:t>Em não havendo número suficiente de trabalhadores em referidos Municípios, o que deverá ser demonstrado através de busca de contratação no</w:t>
      </w:r>
      <w:r w:rsidR="00D4468A" w:rsidRPr="00D94F58">
        <w:rPr>
          <w:rFonts w:ascii="Arial" w:hAnsi="Arial" w:cs="Arial"/>
          <w:color w:val="000000"/>
          <w:spacing w:val="-5"/>
          <w:sz w:val="24"/>
          <w:szCs w:val="24"/>
          <w:shd w:val="clear" w:color="auto" w:fill="FFFFFF"/>
        </w:rPr>
        <w:t xml:space="preserve"> </w:t>
      </w:r>
      <w:r w:rsidR="00D4468A" w:rsidRPr="00D94F58">
        <w:rPr>
          <w:rFonts w:ascii="Arial" w:hAnsi="Arial" w:cs="Arial"/>
          <w:sz w:val="24"/>
          <w:szCs w:val="24"/>
          <w:shd w:val="clear" w:color="auto" w:fill="FFFFFF"/>
        </w:rPr>
        <w:t>posto do Sistema Nacional de </w:t>
      </w:r>
      <w:r w:rsidR="00D4468A" w:rsidRPr="00D94F58">
        <w:rPr>
          <w:rStyle w:val="nfase"/>
          <w:rFonts w:ascii="Arial" w:hAnsi="Arial" w:cs="Arial"/>
          <w:bCs/>
          <w:i w:val="0"/>
          <w:iCs w:val="0"/>
          <w:sz w:val="24"/>
          <w:szCs w:val="24"/>
          <w:shd w:val="clear" w:color="auto" w:fill="FFFFFF"/>
        </w:rPr>
        <w:t>Emprego</w:t>
      </w:r>
      <w:r w:rsidR="00D4468A" w:rsidRPr="00D94F58">
        <w:rPr>
          <w:rFonts w:ascii="Arial" w:hAnsi="Arial" w:cs="Arial"/>
          <w:sz w:val="24"/>
          <w:szCs w:val="24"/>
          <w:shd w:val="clear" w:color="auto" w:fill="FFFFFF"/>
        </w:rPr>
        <w:t> (</w:t>
      </w:r>
      <w:r w:rsidR="00ED0CD7" w:rsidRPr="00D94F58">
        <w:rPr>
          <w:rStyle w:val="nfase"/>
          <w:rFonts w:ascii="Arial" w:hAnsi="Arial" w:cs="Arial"/>
          <w:bCs/>
          <w:i w:val="0"/>
          <w:iCs w:val="0"/>
          <w:sz w:val="24"/>
          <w:szCs w:val="24"/>
          <w:shd w:val="clear" w:color="auto" w:fill="FFFFFF"/>
        </w:rPr>
        <w:t>SINE</w:t>
      </w:r>
      <w:r w:rsidR="00D4468A" w:rsidRPr="00D94F58">
        <w:rPr>
          <w:rFonts w:ascii="Arial" w:hAnsi="Arial" w:cs="Arial"/>
          <w:sz w:val="24"/>
          <w:szCs w:val="24"/>
          <w:shd w:val="clear" w:color="auto" w:fill="FFFFFF"/>
        </w:rPr>
        <w:t>)</w:t>
      </w:r>
      <w:r w:rsidR="00DC5AF1" w:rsidRPr="00D94F58">
        <w:rPr>
          <w:rFonts w:ascii="Arial" w:hAnsi="Arial" w:cs="Arial"/>
          <w:spacing w:val="-5"/>
          <w:sz w:val="24"/>
          <w:szCs w:val="24"/>
          <w:shd w:val="clear" w:color="auto" w:fill="FFFFFF"/>
        </w:rPr>
        <w:t xml:space="preserve"> </w:t>
      </w:r>
      <w:r w:rsidR="00D4468A" w:rsidRPr="00D94F58">
        <w:rPr>
          <w:rFonts w:ascii="Arial" w:hAnsi="Arial" w:cs="Arial"/>
          <w:spacing w:val="-5"/>
          <w:sz w:val="24"/>
          <w:szCs w:val="24"/>
          <w:shd w:val="clear" w:color="auto" w:fill="FFFFFF"/>
        </w:rPr>
        <w:t>d</w:t>
      </w:r>
      <w:r w:rsidR="00DC5AF1" w:rsidRPr="00D94F58">
        <w:rPr>
          <w:rFonts w:ascii="Arial" w:hAnsi="Arial" w:cs="Arial"/>
          <w:spacing w:val="-5"/>
          <w:sz w:val="24"/>
          <w:szCs w:val="24"/>
          <w:shd w:val="clear" w:color="auto" w:fill="FFFFFF"/>
        </w:rPr>
        <w:t>es</w:t>
      </w:r>
      <w:r w:rsidR="00D4468A" w:rsidRPr="00D94F58">
        <w:rPr>
          <w:rFonts w:ascii="Arial" w:hAnsi="Arial" w:cs="Arial"/>
          <w:spacing w:val="-5"/>
          <w:sz w:val="24"/>
          <w:szCs w:val="24"/>
          <w:shd w:val="clear" w:color="auto" w:fill="FFFFFF"/>
        </w:rPr>
        <w:t>tes Municípios, poderá ocorrer a contratação de trabalhadores de outras regiões, respeitados os seguintes critérios:</w:t>
      </w:r>
    </w:p>
    <w:p w:rsidR="00410EBF" w:rsidRPr="00D94F58" w:rsidRDefault="007C66EE" w:rsidP="00D94F58">
      <w:pPr>
        <w:spacing w:after="0" w:line="240" w:lineRule="auto"/>
        <w:jc w:val="both"/>
        <w:rPr>
          <w:rFonts w:ascii="Arial" w:hAnsi="Arial" w:cs="Arial"/>
          <w:spacing w:val="-5"/>
          <w:sz w:val="24"/>
          <w:szCs w:val="24"/>
          <w:shd w:val="clear" w:color="auto" w:fill="FFFFFF"/>
        </w:rPr>
      </w:pPr>
      <w:r w:rsidRPr="00D94F58">
        <w:rPr>
          <w:rFonts w:ascii="Arial" w:hAnsi="Arial" w:cs="Arial"/>
          <w:spacing w:val="-5"/>
          <w:sz w:val="24"/>
          <w:szCs w:val="24"/>
          <w:shd w:val="clear" w:color="auto" w:fill="FFFFFF"/>
        </w:rPr>
        <w:t>A</w:t>
      </w:r>
      <w:r w:rsidR="00D4468A" w:rsidRPr="00D94F58">
        <w:rPr>
          <w:rFonts w:ascii="Arial" w:hAnsi="Arial" w:cs="Arial"/>
          <w:spacing w:val="-5"/>
          <w:sz w:val="24"/>
          <w:szCs w:val="24"/>
          <w:shd w:val="clear" w:color="auto" w:fill="FFFFFF"/>
        </w:rPr>
        <w:t xml:space="preserve"> – O número máximo de trabalhadores que poderão atuar no canteiro de obras não poderá ultrapassar 50% (cinquenta por cento) do que está descrito na Curva de Remobilização do Projeto de Expansão, ou seja:</w:t>
      </w:r>
      <w:r w:rsidR="00410EBF" w:rsidRPr="00D94F58">
        <w:rPr>
          <w:rFonts w:ascii="Arial" w:hAnsi="Arial" w:cs="Arial"/>
          <w:spacing w:val="-5"/>
          <w:sz w:val="24"/>
          <w:szCs w:val="24"/>
          <w:shd w:val="clear" w:color="auto" w:fill="FFFFFF"/>
        </w:rPr>
        <w:t xml:space="preserve"> 220 </w:t>
      </w:r>
      <w:proofErr w:type="gramStart"/>
      <w:r w:rsidR="00410EBF" w:rsidRPr="00D94F58">
        <w:rPr>
          <w:rFonts w:ascii="Arial" w:hAnsi="Arial" w:cs="Arial"/>
          <w:spacing w:val="-5"/>
          <w:sz w:val="24"/>
          <w:szCs w:val="24"/>
          <w:shd w:val="clear" w:color="auto" w:fill="FFFFFF"/>
        </w:rPr>
        <w:t>( duzentos</w:t>
      </w:r>
      <w:proofErr w:type="gramEnd"/>
      <w:r w:rsidR="00410EBF" w:rsidRPr="00D94F58">
        <w:rPr>
          <w:rFonts w:ascii="Arial" w:hAnsi="Arial" w:cs="Arial"/>
          <w:spacing w:val="-5"/>
          <w:sz w:val="24"/>
          <w:szCs w:val="24"/>
          <w:shd w:val="clear" w:color="auto" w:fill="FFFFFF"/>
        </w:rPr>
        <w:t xml:space="preserve"> e vinte) trabalhadores até o final de Abril de 2020 e 450 ( quatrocentos e cinquenta) trabalhadores no final de Maio de 2020;</w:t>
      </w:r>
    </w:p>
    <w:p w:rsidR="00ED0CD7" w:rsidRPr="00D94F58" w:rsidRDefault="007C66EE" w:rsidP="00D94F58">
      <w:pPr>
        <w:spacing w:after="0" w:line="240" w:lineRule="auto"/>
        <w:jc w:val="both"/>
        <w:rPr>
          <w:rFonts w:ascii="Arial" w:hAnsi="Arial" w:cs="Arial"/>
          <w:spacing w:val="-5"/>
          <w:sz w:val="24"/>
          <w:szCs w:val="24"/>
          <w:shd w:val="clear" w:color="auto" w:fill="FFFFFF"/>
        </w:rPr>
      </w:pPr>
      <w:r w:rsidRPr="00D94F58">
        <w:rPr>
          <w:rFonts w:ascii="Arial" w:hAnsi="Arial" w:cs="Arial"/>
          <w:spacing w:val="-5"/>
          <w:sz w:val="24"/>
          <w:szCs w:val="24"/>
          <w:shd w:val="clear" w:color="auto" w:fill="FFFFFF"/>
        </w:rPr>
        <w:t>A</w:t>
      </w:r>
      <w:r w:rsidR="00ED0CD7" w:rsidRPr="00D94F58">
        <w:rPr>
          <w:rFonts w:ascii="Arial" w:hAnsi="Arial" w:cs="Arial"/>
          <w:spacing w:val="-5"/>
          <w:sz w:val="24"/>
          <w:szCs w:val="24"/>
          <w:shd w:val="clear" w:color="auto" w:fill="FFFFFF"/>
        </w:rPr>
        <w:t xml:space="preserve">.1 </w:t>
      </w:r>
      <w:r w:rsidRPr="00D94F58">
        <w:rPr>
          <w:rFonts w:ascii="Arial" w:hAnsi="Arial" w:cs="Arial"/>
          <w:spacing w:val="-5"/>
          <w:sz w:val="24"/>
          <w:szCs w:val="24"/>
          <w:shd w:val="clear" w:color="auto" w:fill="FFFFFF"/>
        </w:rPr>
        <w:t>–</w:t>
      </w:r>
      <w:r w:rsidR="00ED0CD7" w:rsidRPr="00D94F58">
        <w:rPr>
          <w:rFonts w:ascii="Arial" w:hAnsi="Arial" w:cs="Arial"/>
          <w:spacing w:val="-5"/>
          <w:sz w:val="24"/>
          <w:szCs w:val="24"/>
          <w:shd w:val="clear" w:color="auto" w:fill="FFFFFF"/>
        </w:rPr>
        <w:t xml:space="preserve"> </w:t>
      </w:r>
      <w:r w:rsidRPr="00D94F58">
        <w:rPr>
          <w:rFonts w:ascii="Arial" w:hAnsi="Arial" w:cs="Arial"/>
          <w:spacing w:val="-5"/>
          <w:sz w:val="24"/>
          <w:szCs w:val="24"/>
          <w:shd w:val="clear" w:color="auto" w:fill="FFFFFF"/>
        </w:rPr>
        <w:t xml:space="preserve">em razão de que no momento já trabalham na obra 330 pessoas, excepcionalmente é permitido que esses permaneçam no quadro de alocação do número de trabalhadores até o final de </w:t>
      </w:r>
      <w:proofErr w:type="gramStart"/>
      <w:r w:rsidRPr="00D94F58">
        <w:rPr>
          <w:rFonts w:ascii="Arial" w:hAnsi="Arial" w:cs="Arial"/>
          <w:spacing w:val="-5"/>
          <w:sz w:val="24"/>
          <w:szCs w:val="24"/>
          <w:shd w:val="clear" w:color="auto" w:fill="FFFFFF"/>
        </w:rPr>
        <w:t>Abril</w:t>
      </w:r>
      <w:proofErr w:type="gramEnd"/>
      <w:r w:rsidRPr="00D94F58">
        <w:rPr>
          <w:rFonts w:ascii="Arial" w:hAnsi="Arial" w:cs="Arial"/>
          <w:spacing w:val="-5"/>
          <w:sz w:val="24"/>
          <w:szCs w:val="24"/>
          <w:shd w:val="clear" w:color="auto" w:fill="FFFFFF"/>
        </w:rPr>
        <w:t xml:space="preserve"> de 2020;</w:t>
      </w:r>
    </w:p>
    <w:p w:rsidR="006671CA" w:rsidRPr="00D94F58" w:rsidRDefault="007C66EE" w:rsidP="00D94F58">
      <w:pPr>
        <w:spacing w:after="0" w:line="240" w:lineRule="auto"/>
        <w:jc w:val="both"/>
        <w:rPr>
          <w:rFonts w:ascii="Arial" w:hAnsi="Arial" w:cs="Arial"/>
          <w:spacing w:val="-5"/>
          <w:sz w:val="24"/>
          <w:szCs w:val="24"/>
          <w:shd w:val="clear" w:color="auto" w:fill="FFFFFF"/>
        </w:rPr>
      </w:pPr>
      <w:r w:rsidRPr="00D94F58">
        <w:rPr>
          <w:rFonts w:ascii="Arial" w:hAnsi="Arial" w:cs="Arial"/>
          <w:spacing w:val="-5"/>
          <w:sz w:val="24"/>
          <w:szCs w:val="24"/>
          <w:shd w:val="clear" w:color="auto" w:fill="FFFFFF"/>
        </w:rPr>
        <w:t>B</w:t>
      </w:r>
      <w:r w:rsidR="00410EBF" w:rsidRPr="00D94F58">
        <w:rPr>
          <w:rFonts w:ascii="Arial" w:hAnsi="Arial" w:cs="Arial"/>
          <w:spacing w:val="-5"/>
          <w:sz w:val="24"/>
          <w:szCs w:val="24"/>
          <w:shd w:val="clear" w:color="auto" w:fill="FFFFFF"/>
        </w:rPr>
        <w:t xml:space="preserve"> – Para os trabalhadores que venham de outras regiões, deverá ser realizado um cadastro individual junto à Secretaria Municipal de Saúde, onde, além de seus dados </w:t>
      </w:r>
      <w:r w:rsidR="00410EBF" w:rsidRPr="00D94F58">
        <w:rPr>
          <w:rFonts w:ascii="Arial" w:hAnsi="Arial" w:cs="Arial"/>
          <w:spacing w:val="-5"/>
          <w:sz w:val="24"/>
          <w:szCs w:val="24"/>
          <w:shd w:val="clear" w:color="auto" w:fill="FFFFFF"/>
        </w:rPr>
        <w:lastRenderedPageBreak/>
        <w:t>pessoais</w:t>
      </w:r>
      <w:r w:rsidR="006671CA" w:rsidRPr="00D94F58">
        <w:rPr>
          <w:rFonts w:ascii="Arial" w:hAnsi="Arial" w:cs="Arial"/>
          <w:spacing w:val="-5"/>
          <w:sz w:val="24"/>
          <w:szCs w:val="24"/>
          <w:shd w:val="clear" w:color="auto" w:fill="FFFFFF"/>
        </w:rPr>
        <w:t xml:space="preserve"> e informação de eventuais </w:t>
      </w:r>
      <w:proofErr w:type="spellStart"/>
      <w:r w:rsidR="006671CA" w:rsidRPr="00D94F58">
        <w:rPr>
          <w:rFonts w:ascii="Arial" w:hAnsi="Arial" w:cs="Arial"/>
          <w:spacing w:val="-5"/>
          <w:sz w:val="24"/>
          <w:szCs w:val="24"/>
          <w:shd w:val="clear" w:color="auto" w:fill="FFFFFF"/>
        </w:rPr>
        <w:t>co-morbidades</w:t>
      </w:r>
      <w:proofErr w:type="spellEnd"/>
      <w:r w:rsidR="00410EBF" w:rsidRPr="00D94F58">
        <w:rPr>
          <w:rFonts w:ascii="Arial" w:hAnsi="Arial" w:cs="Arial"/>
          <w:spacing w:val="-5"/>
          <w:sz w:val="24"/>
          <w:szCs w:val="24"/>
          <w:shd w:val="clear" w:color="auto" w:fill="FFFFFF"/>
        </w:rPr>
        <w:t>, deverá ser entregue e</w:t>
      </w:r>
      <w:r w:rsidR="006671CA" w:rsidRPr="00D94F58">
        <w:rPr>
          <w:rFonts w:ascii="Arial" w:hAnsi="Arial" w:cs="Arial"/>
          <w:spacing w:val="-5"/>
          <w:sz w:val="24"/>
          <w:szCs w:val="24"/>
          <w:shd w:val="clear" w:color="auto" w:fill="FFFFFF"/>
        </w:rPr>
        <w:t>x</w:t>
      </w:r>
      <w:r w:rsidR="00410EBF" w:rsidRPr="00D94F58">
        <w:rPr>
          <w:rFonts w:ascii="Arial" w:hAnsi="Arial" w:cs="Arial"/>
          <w:spacing w:val="-5"/>
          <w:sz w:val="24"/>
          <w:szCs w:val="24"/>
          <w:shd w:val="clear" w:color="auto" w:fill="FFFFFF"/>
        </w:rPr>
        <w:t>ame</w:t>
      </w:r>
      <w:r w:rsidR="006671CA" w:rsidRPr="00D94F58">
        <w:rPr>
          <w:rFonts w:ascii="Arial" w:hAnsi="Arial" w:cs="Arial"/>
          <w:spacing w:val="-5"/>
          <w:sz w:val="24"/>
          <w:szCs w:val="24"/>
          <w:shd w:val="clear" w:color="auto" w:fill="FFFFFF"/>
        </w:rPr>
        <w:t xml:space="preserve">/teste recente, referente a </w:t>
      </w:r>
      <w:r w:rsidRPr="00D94F58">
        <w:rPr>
          <w:rFonts w:ascii="Arial" w:hAnsi="Arial" w:cs="Arial"/>
          <w:spacing w:val="-5"/>
          <w:sz w:val="24"/>
          <w:szCs w:val="24"/>
          <w:shd w:val="clear" w:color="auto" w:fill="FFFFFF"/>
        </w:rPr>
        <w:t>COVID-</w:t>
      </w:r>
      <w:r w:rsidR="006671CA" w:rsidRPr="00D94F58">
        <w:rPr>
          <w:rFonts w:ascii="Arial" w:hAnsi="Arial" w:cs="Arial"/>
          <w:spacing w:val="-5"/>
          <w:sz w:val="24"/>
          <w:szCs w:val="24"/>
          <w:shd w:val="clear" w:color="auto" w:fill="FFFFFF"/>
        </w:rPr>
        <w:t>19, bem como, ser indicado o endereço onde será cumprida uma “quarentena” de 14 ( quatorze) dias, a qual será certificada ao seu final, sendo somente permitido o acesso ao canteiro de obras daqueles trabalhadores que apresentem documento expedido pela Municipalidade, que ateste o cumprimento destas exigências;</w:t>
      </w:r>
    </w:p>
    <w:p w:rsidR="00D96271" w:rsidRPr="00D94F58" w:rsidRDefault="007C66EE" w:rsidP="00D94F58">
      <w:pPr>
        <w:spacing w:after="0" w:line="240" w:lineRule="auto"/>
        <w:jc w:val="both"/>
        <w:rPr>
          <w:rFonts w:ascii="Arial" w:hAnsi="Arial" w:cs="Arial"/>
          <w:color w:val="000000"/>
          <w:spacing w:val="-5"/>
          <w:sz w:val="24"/>
          <w:szCs w:val="24"/>
          <w:shd w:val="clear" w:color="auto" w:fill="FFFFFF"/>
        </w:rPr>
      </w:pPr>
      <w:r w:rsidRPr="00D94F58">
        <w:rPr>
          <w:rFonts w:ascii="Arial" w:hAnsi="Arial" w:cs="Arial"/>
          <w:spacing w:val="-5"/>
          <w:sz w:val="24"/>
          <w:szCs w:val="24"/>
          <w:shd w:val="clear" w:color="auto" w:fill="FFFFFF"/>
        </w:rPr>
        <w:t>C</w:t>
      </w:r>
      <w:r w:rsidR="006671CA" w:rsidRPr="00D94F58">
        <w:rPr>
          <w:rFonts w:ascii="Arial" w:hAnsi="Arial" w:cs="Arial"/>
          <w:spacing w:val="-5"/>
          <w:sz w:val="24"/>
          <w:szCs w:val="24"/>
          <w:shd w:val="clear" w:color="auto" w:fill="FFFFFF"/>
        </w:rPr>
        <w:t xml:space="preserve"> </w:t>
      </w:r>
      <w:r w:rsidR="00D96271" w:rsidRPr="00D94F58">
        <w:rPr>
          <w:rFonts w:ascii="Arial" w:hAnsi="Arial" w:cs="Arial"/>
          <w:spacing w:val="-5"/>
          <w:sz w:val="24"/>
          <w:szCs w:val="24"/>
          <w:shd w:val="clear" w:color="auto" w:fill="FFFFFF"/>
        </w:rPr>
        <w:t>–</w:t>
      </w:r>
      <w:r w:rsidR="006671CA" w:rsidRPr="00D94F58">
        <w:rPr>
          <w:rFonts w:ascii="Arial" w:hAnsi="Arial" w:cs="Arial"/>
          <w:spacing w:val="-5"/>
          <w:sz w:val="24"/>
          <w:szCs w:val="24"/>
          <w:shd w:val="clear" w:color="auto" w:fill="FFFFFF"/>
        </w:rPr>
        <w:t xml:space="preserve"> </w:t>
      </w:r>
      <w:r w:rsidR="00D96271" w:rsidRPr="00D94F58">
        <w:rPr>
          <w:rFonts w:ascii="Arial" w:hAnsi="Arial" w:cs="Arial"/>
          <w:spacing w:val="-5"/>
          <w:sz w:val="24"/>
          <w:szCs w:val="24"/>
          <w:shd w:val="clear" w:color="auto" w:fill="FFFFFF"/>
        </w:rPr>
        <w:t xml:space="preserve">Em havendo necessidade de que referidos trabalhadores residam em alojamentos, além das regras que já regulam este tipo de habitação, deverá </w:t>
      </w:r>
      <w:proofErr w:type="gramStart"/>
      <w:r w:rsidR="00D96271" w:rsidRPr="00D94F58">
        <w:rPr>
          <w:rFonts w:ascii="Arial" w:hAnsi="Arial" w:cs="Arial"/>
          <w:spacing w:val="-5"/>
          <w:sz w:val="24"/>
          <w:szCs w:val="24"/>
          <w:shd w:val="clear" w:color="auto" w:fill="FFFFFF"/>
        </w:rPr>
        <w:t xml:space="preserve">a  </w:t>
      </w:r>
      <w:r w:rsidRPr="00D94F58">
        <w:rPr>
          <w:rFonts w:ascii="Arial" w:hAnsi="Arial" w:cs="Arial"/>
          <w:color w:val="000000"/>
          <w:spacing w:val="-5"/>
          <w:sz w:val="24"/>
          <w:szCs w:val="24"/>
          <w:shd w:val="clear" w:color="auto" w:fill="FFFFFF"/>
        </w:rPr>
        <w:t>WESTROCK</w:t>
      </w:r>
      <w:proofErr w:type="gramEnd"/>
      <w:r w:rsidR="00D96271" w:rsidRPr="00D94F58">
        <w:rPr>
          <w:rFonts w:ascii="Arial" w:hAnsi="Arial" w:cs="Arial"/>
          <w:color w:val="000000"/>
          <w:spacing w:val="-5"/>
          <w:sz w:val="24"/>
          <w:szCs w:val="24"/>
          <w:shd w:val="clear" w:color="auto" w:fill="FFFFFF"/>
        </w:rPr>
        <w:t xml:space="preserve"> e ou suas terceirizadas providenciarem condições para que cada trabalhador tenha um cômodo individual para pernoite, e que possa utilizar banheiro compartilhado por no máximo cinco habitantes do local, além da necessidade de diária desinfec</w:t>
      </w:r>
      <w:r w:rsidR="00C7583C" w:rsidRPr="00D94F58">
        <w:rPr>
          <w:rFonts w:ascii="Arial" w:hAnsi="Arial" w:cs="Arial"/>
          <w:color w:val="000000"/>
          <w:spacing w:val="-5"/>
          <w:sz w:val="24"/>
          <w:szCs w:val="24"/>
          <w:shd w:val="clear" w:color="auto" w:fill="FFFFFF"/>
        </w:rPr>
        <w:t>ção do local</w:t>
      </w:r>
      <w:r w:rsidRPr="00D94F58">
        <w:rPr>
          <w:rFonts w:ascii="Arial" w:hAnsi="Arial" w:cs="Arial"/>
          <w:color w:val="000000"/>
          <w:spacing w:val="-5"/>
          <w:sz w:val="24"/>
          <w:szCs w:val="24"/>
          <w:shd w:val="clear" w:color="auto" w:fill="FFFFFF"/>
        </w:rPr>
        <w:t>.</w:t>
      </w:r>
    </w:p>
    <w:p w:rsidR="007C66EE" w:rsidRPr="00D94F58" w:rsidRDefault="007C66EE" w:rsidP="00D94F58">
      <w:pPr>
        <w:spacing w:after="0" w:line="240" w:lineRule="auto"/>
        <w:jc w:val="both"/>
        <w:rPr>
          <w:rFonts w:ascii="Arial" w:hAnsi="Arial" w:cs="Arial"/>
          <w:color w:val="000000"/>
          <w:spacing w:val="-5"/>
          <w:sz w:val="24"/>
          <w:szCs w:val="24"/>
          <w:shd w:val="clear" w:color="auto" w:fill="FFFFFF"/>
        </w:rPr>
      </w:pPr>
    </w:p>
    <w:p w:rsidR="007C66EE" w:rsidRPr="00D94F58" w:rsidRDefault="003B620F" w:rsidP="00D94F58">
      <w:pPr>
        <w:spacing w:after="0" w:line="240" w:lineRule="auto"/>
        <w:jc w:val="both"/>
        <w:rPr>
          <w:rFonts w:ascii="Arial" w:hAnsi="Arial" w:cs="Arial"/>
          <w:color w:val="000000"/>
          <w:spacing w:val="-5"/>
          <w:sz w:val="24"/>
          <w:szCs w:val="24"/>
          <w:shd w:val="clear" w:color="auto" w:fill="FFFFFF"/>
        </w:rPr>
      </w:pPr>
      <w:r>
        <w:rPr>
          <w:rFonts w:ascii="Arial" w:hAnsi="Arial" w:cs="Arial"/>
          <w:color w:val="000000"/>
          <w:spacing w:val="-5"/>
          <w:sz w:val="24"/>
          <w:szCs w:val="24"/>
          <w:shd w:val="clear" w:color="auto" w:fill="FFFFFF"/>
        </w:rPr>
        <w:t>Art.</w:t>
      </w:r>
      <w:r w:rsidR="007C66EE" w:rsidRPr="00D94F58">
        <w:rPr>
          <w:rFonts w:ascii="Arial" w:hAnsi="Arial" w:cs="Arial"/>
          <w:color w:val="000000"/>
          <w:spacing w:val="-5"/>
          <w:sz w:val="24"/>
          <w:szCs w:val="24"/>
          <w:shd w:val="clear" w:color="auto" w:fill="FFFFFF"/>
        </w:rPr>
        <w:t xml:space="preserve"> 2º - As empresas deverão orientar e, na medida do possível, fiscalizar, no sentido de os trabalhadores vindos de outros Estados, dispostos em alojamentos, não se reúnam em aglomerações (nesse caso, mais de três pessoas), evitando o contato mais próximo, mantendo as regras de isolamento social, em especial, com o uso de máscaras e de álcool gel setenta por cento.</w:t>
      </w:r>
    </w:p>
    <w:p w:rsidR="007C66EE" w:rsidRPr="00D94F58" w:rsidRDefault="007C66EE" w:rsidP="00D94F58">
      <w:pPr>
        <w:spacing w:after="0" w:line="240" w:lineRule="auto"/>
        <w:jc w:val="both"/>
        <w:rPr>
          <w:rFonts w:ascii="Arial" w:hAnsi="Arial" w:cs="Arial"/>
          <w:color w:val="000000"/>
          <w:spacing w:val="-5"/>
          <w:sz w:val="24"/>
          <w:szCs w:val="24"/>
          <w:shd w:val="clear" w:color="auto" w:fill="FFFFFF"/>
        </w:rPr>
      </w:pPr>
    </w:p>
    <w:p w:rsidR="007C66EE" w:rsidRPr="00D94F58" w:rsidRDefault="003B620F" w:rsidP="00D94F58">
      <w:pPr>
        <w:spacing w:after="0" w:line="240" w:lineRule="auto"/>
        <w:jc w:val="both"/>
        <w:rPr>
          <w:rFonts w:ascii="Arial" w:hAnsi="Arial" w:cs="Arial"/>
          <w:color w:val="000000"/>
          <w:spacing w:val="-5"/>
          <w:sz w:val="24"/>
          <w:szCs w:val="24"/>
          <w:shd w:val="clear" w:color="auto" w:fill="FFFFFF"/>
        </w:rPr>
      </w:pPr>
      <w:r>
        <w:rPr>
          <w:rFonts w:ascii="Arial" w:hAnsi="Arial" w:cs="Arial"/>
          <w:color w:val="000000"/>
          <w:spacing w:val="-5"/>
          <w:sz w:val="24"/>
          <w:szCs w:val="24"/>
          <w:shd w:val="clear" w:color="auto" w:fill="FFFFFF"/>
        </w:rPr>
        <w:t>Art.</w:t>
      </w:r>
      <w:r w:rsidR="007C66EE" w:rsidRPr="00D94F58">
        <w:rPr>
          <w:rFonts w:ascii="Arial" w:hAnsi="Arial" w:cs="Arial"/>
          <w:color w:val="000000"/>
          <w:spacing w:val="-5"/>
          <w:sz w:val="24"/>
          <w:szCs w:val="24"/>
          <w:shd w:val="clear" w:color="auto" w:fill="FFFFFF"/>
        </w:rPr>
        <w:t xml:space="preserve"> 3º - O Município, pela Secretaria de Saúde, Setor de Vigilância Sanitária e Epidemiológica, </w:t>
      </w:r>
      <w:r w:rsidR="0091541A" w:rsidRPr="00D94F58">
        <w:rPr>
          <w:rFonts w:ascii="Arial" w:hAnsi="Arial" w:cs="Arial"/>
          <w:color w:val="000000"/>
          <w:spacing w:val="-5"/>
          <w:sz w:val="24"/>
          <w:szCs w:val="24"/>
          <w:shd w:val="clear" w:color="auto" w:fill="FFFFFF"/>
        </w:rPr>
        <w:t>poderá</w:t>
      </w:r>
      <w:r w:rsidR="007C66EE" w:rsidRPr="00D94F58">
        <w:rPr>
          <w:rFonts w:ascii="Arial" w:hAnsi="Arial" w:cs="Arial"/>
          <w:color w:val="000000"/>
          <w:spacing w:val="-5"/>
          <w:sz w:val="24"/>
          <w:szCs w:val="24"/>
          <w:shd w:val="clear" w:color="auto" w:fill="FFFFFF"/>
        </w:rPr>
        <w:t xml:space="preserve"> realizar barreiras diárias no acesso à empresa WESTROCK, nos horários de entrada e saída dos trabalhadores da obra de extensão, para aferir as condições de saúde dos mesmos, adotando, para tanto, as ações que entenderem necessárias.</w:t>
      </w:r>
    </w:p>
    <w:p w:rsidR="007C66EE" w:rsidRPr="00D94F58" w:rsidRDefault="007C66EE" w:rsidP="00D94F58">
      <w:pPr>
        <w:spacing w:after="0" w:line="240" w:lineRule="auto"/>
        <w:jc w:val="both"/>
        <w:rPr>
          <w:rFonts w:ascii="Arial" w:hAnsi="Arial" w:cs="Arial"/>
          <w:color w:val="000000"/>
          <w:spacing w:val="-5"/>
          <w:sz w:val="24"/>
          <w:szCs w:val="24"/>
          <w:shd w:val="clear" w:color="auto" w:fill="FFFFFF"/>
        </w:rPr>
      </w:pPr>
    </w:p>
    <w:p w:rsidR="005A3815" w:rsidRPr="00D94F58" w:rsidRDefault="003B620F" w:rsidP="00D94F58">
      <w:pPr>
        <w:spacing w:after="0" w:line="240" w:lineRule="auto"/>
        <w:jc w:val="both"/>
        <w:rPr>
          <w:rFonts w:ascii="Arial" w:hAnsi="Arial" w:cs="Arial"/>
          <w:color w:val="000000"/>
          <w:spacing w:val="-5"/>
          <w:sz w:val="24"/>
          <w:szCs w:val="24"/>
          <w:shd w:val="clear" w:color="auto" w:fill="FFFFFF"/>
        </w:rPr>
      </w:pPr>
      <w:r>
        <w:rPr>
          <w:rFonts w:ascii="Arial" w:hAnsi="Arial" w:cs="Arial"/>
          <w:color w:val="000000"/>
          <w:spacing w:val="-5"/>
          <w:sz w:val="24"/>
          <w:szCs w:val="24"/>
          <w:shd w:val="clear" w:color="auto" w:fill="FFFFFF"/>
        </w:rPr>
        <w:t>Art.</w:t>
      </w:r>
      <w:r w:rsidR="007C66EE" w:rsidRPr="00D94F58">
        <w:rPr>
          <w:rFonts w:ascii="Arial" w:hAnsi="Arial" w:cs="Arial"/>
          <w:color w:val="000000"/>
          <w:spacing w:val="-5"/>
          <w:sz w:val="24"/>
          <w:szCs w:val="24"/>
          <w:shd w:val="clear" w:color="auto" w:fill="FFFFFF"/>
        </w:rPr>
        <w:t xml:space="preserve"> 4º - Ficam excepcionados das medidas dispostas nas alíneas “A” e “B” do item III do Artigo 1º deste Decreto, os trabalhadores contratados pela WESTROCK ou suas terceirizadas, ocupados nos trabalhos de manutenção e recuperação da caldeira da fábrica</w:t>
      </w:r>
      <w:r w:rsidR="005A3815" w:rsidRPr="00D94F58">
        <w:rPr>
          <w:rFonts w:ascii="Arial" w:hAnsi="Arial" w:cs="Arial"/>
          <w:color w:val="000000"/>
          <w:spacing w:val="-5"/>
          <w:sz w:val="24"/>
          <w:szCs w:val="24"/>
          <w:shd w:val="clear" w:color="auto" w:fill="FFFFFF"/>
        </w:rPr>
        <w:t>, previsto para os dias 25 a 29 de Maio deste ano, e somente neste período.</w:t>
      </w:r>
    </w:p>
    <w:p w:rsidR="005A3815" w:rsidRPr="00D94F58" w:rsidRDefault="005A3815" w:rsidP="00D94F58">
      <w:pPr>
        <w:spacing w:after="0" w:line="240" w:lineRule="auto"/>
        <w:jc w:val="both"/>
        <w:rPr>
          <w:rFonts w:ascii="Arial" w:hAnsi="Arial" w:cs="Arial"/>
          <w:color w:val="000000"/>
          <w:spacing w:val="-5"/>
          <w:sz w:val="24"/>
          <w:szCs w:val="24"/>
          <w:shd w:val="clear" w:color="auto" w:fill="FFFFFF"/>
        </w:rPr>
      </w:pPr>
    </w:p>
    <w:p w:rsidR="005A3815" w:rsidRPr="00D94F58" w:rsidRDefault="005A3815" w:rsidP="00D94F58">
      <w:pPr>
        <w:spacing w:after="0" w:line="240" w:lineRule="auto"/>
        <w:jc w:val="both"/>
        <w:rPr>
          <w:rFonts w:ascii="Arial" w:hAnsi="Arial" w:cs="Arial"/>
          <w:color w:val="000000"/>
          <w:spacing w:val="-5"/>
          <w:sz w:val="24"/>
          <w:szCs w:val="24"/>
          <w:shd w:val="clear" w:color="auto" w:fill="FFFFFF"/>
        </w:rPr>
      </w:pPr>
      <w:r w:rsidRPr="00D94F58">
        <w:rPr>
          <w:rFonts w:ascii="Arial" w:hAnsi="Arial" w:cs="Arial"/>
          <w:color w:val="000000"/>
          <w:spacing w:val="-5"/>
          <w:sz w:val="24"/>
          <w:szCs w:val="24"/>
          <w:shd w:val="clear" w:color="auto" w:fill="FFFFFF"/>
        </w:rPr>
        <w:t>I – Para a situação prevista neste artigo, a quarentena dos trabalhadores envolvidos no serviç</w:t>
      </w:r>
      <w:r w:rsidR="00810E78">
        <w:rPr>
          <w:rFonts w:ascii="Arial" w:hAnsi="Arial" w:cs="Arial"/>
          <w:color w:val="000000"/>
          <w:spacing w:val="-5"/>
          <w:sz w:val="24"/>
          <w:szCs w:val="24"/>
          <w:shd w:val="clear" w:color="auto" w:fill="FFFFFF"/>
        </w:rPr>
        <w:t>o deverá ser de, no mínimo, quatorze</w:t>
      </w:r>
      <w:r w:rsidRPr="00D94F58">
        <w:rPr>
          <w:rFonts w:ascii="Arial" w:hAnsi="Arial" w:cs="Arial"/>
          <w:color w:val="000000"/>
          <w:spacing w:val="-5"/>
          <w:sz w:val="24"/>
          <w:szCs w:val="24"/>
          <w:shd w:val="clear" w:color="auto" w:fill="FFFFFF"/>
        </w:rPr>
        <w:t xml:space="preserve"> dias.</w:t>
      </w:r>
    </w:p>
    <w:p w:rsidR="005A3815" w:rsidRPr="00D94F58" w:rsidRDefault="005A3815" w:rsidP="00D94F58">
      <w:pPr>
        <w:spacing w:after="0" w:line="240" w:lineRule="auto"/>
        <w:jc w:val="both"/>
        <w:rPr>
          <w:rFonts w:ascii="Arial" w:hAnsi="Arial" w:cs="Arial"/>
          <w:color w:val="000000"/>
          <w:spacing w:val="-5"/>
          <w:sz w:val="24"/>
          <w:szCs w:val="24"/>
          <w:shd w:val="clear" w:color="auto" w:fill="FFFFFF"/>
        </w:rPr>
      </w:pPr>
    </w:p>
    <w:p w:rsidR="007C66EE" w:rsidRPr="00D94F58" w:rsidRDefault="005A3815" w:rsidP="00D94F58">
      <w:pPr>
        <w:spacing w:after="0" w:line="240" w:lineRule="auto"/>
        <w:jc w:val="both"/>
        <w:rPr>
          <w:rFonts w:ascii="Arial" w:hAnsi="Arial" w:cs="Arial"/>
          <w:color w:val="000000"/>
          <w:spacing w:val="-5"/>
          <w:sz w:val="24"/>
          <w:szCs w:val="24"/>
          <w:shd w:val="clear" w:color="auto" w:fill="FFFFFF"/>
        </w:rPr>
      </w:pPr>
      <w:r w:rsidRPr="00D94F58">
        <w:rPr>
          <w:rFonts w:ascii="Arial" w:hAnsi="Arial" w:cs="Arial"/>
          <w:color w:val="000000"/>
          <w:spacing w:val="-5"/>
          <w:sz w:val="24"/>
          <w:szCs w:val="24"/>
          <w:shd w:val="clear" w:color="auto" w:fill="FFFFFF"/>
        </w:rPr>
        <w:t>II – Para a situação prevista neste artigo, a empresa WESTROCK deverá apresentar à Secretaria de Saúde do Município, relatório informando o número de trabalhadores envolvidos no serviço, nome e local onde ficarão alojados, com a finalidade de que se possa conferir sobre as condições de saúde dos mesmos e o retorno pra seus locais de origem após o término do serviço.</w:t>
      </w:r>
    </w:p>
    <w:p w:rsidR="005A3815" w:rsidRPr="00D94F58" w:rsidRDefault="005A3815" w:rsidP="00D94F58">
      <w:pPr>
        <w:spacing w:after="0" w:line="240" w:lineRule="auto"/>
        <w:jc w:val="both"/>
        <w:rPr>
          <w:rFonts w:ascii="Arial" w:hAnsi="Arial" w:cs="Arial"/>
          <w:color w:val="000000"/>
          <w:spacing w:val="-5"/>
          <w:sz w:val="24"/>
          <w:szCs w:val="24"/>
          <w:shd w:val="clear" w:color="auto" w:fill="FFFFFF"/>
        </w:rPr>
      </w:pPr>
    </w:p>
    <w:p w:rsidR="005A3815" w:rsidRDefault="005A3815" w:rsidP="00D94F58">
      <w:pPr>
        <w:spacing w:after="0" w:line="240" w:lineRule="auto"/>
        <w:jc w:val="both"/>
        <w:rPr>
          <w:rFonts w:ascii="Arial" w:hAnsi="Arial" w:cs="Arial"/>
          <w:color w:val="000000"/>
          <w:spacing w:val="-5"/>
          <w:sz w:val="24"/>
          <w:szCs w:val="24"/>
          <w:shd w:val="clear" w:color="auto" w:fill="FFFFFF"/>
        </w:rPr>
      </w:pPr>
      <w:r w:rsidRPr="00D94F58">
        <w:rPr>
          <w:rFonts w:ascii="Arial" w:hAnsi="Arial" w:cs="Arial"/>
          <w:color w:val="000000"/>
          <w:spacing w:val="-5"/>
          <w:sz w:val="24"/>
          <w:szCs w:val="24"/>
          <w:shd w:val="clear" w:color="auto" w:fill="FFFFFF"/>
        </w:rPr>
        <w:t>III – Relativamente a tais trabalhadores, deverão ser adotadas as mesmas medidas prescritas no Artigo 2º deste Decreto.</w:t>
      </w:r>
    </w:p>
    <w:p w:rsidR="00D30C96" w:rsidRDefault="00D30C96" w:rsidP="00D94F58">
      <w:pPr>
        <w:spacing w:after="0" w:line="240" w:lineRule="auto"/>
        <w:jc w:val="both"/>
        <w:rPr>
          <w:rFonts w:ascii="Arial" w:hAnsi="Arial" w:cs="Arial"/>
          <w:color w:val="000000"/>
          <w:spacing w:val="-5"/>
          <w:sz w:val="24"/>
          <w:szCs w:val="24"/>
          <w:shd w:val="clear" w:color="auto" w:fill="FFFFFF"/>
        </w:rPr>
      </w:pPr>
    </w:p>
    <w:p w:rsidR="00D30C96" w:rsidRPr="00D94F58" w:rsidRDefault="00D30C96" w:rsidP="00D94F58">
      <w:pPr>
        <w:spacing w:after="0" w:line="240" w:lineRule="auto"/>
        <w:jc w:val="both"/>
        <w:rPr>
          <w:rFonts w:ascii="Arial" w:hAnsi="Arial" w:cs="Arial"/>
          <w:color w:val="000000"/>
          <w:spacing w:val="-5"/>
          <w:sz w:val="24"/>
          <w:szCs w:val="24"/>
          <w:shd w:val="clear" w:color="auto" w:fill="FFFFFF"/>
        </w:rPr>
      </w:pPr>
      <w:r>
        <w:rPr>
          <w:rFonts w:ascii="Arial" w:hAnsi="Arial" w:cs="Arial"/>
          <w:color w:val="000000"/>
          <w:spacing w:val="-5"/>
          <w:sz w:val="24"/>
          <w:szCs w:val="24"/>
          <w:shd w:val="clear" w:color="auto" w:fill="FFFFFF"/>
        </w:rPr>
        <w:t>Parágrafo único. Para a realização dos serviços previstos da manutenção e recuperação das caldeiras da Fábrica, fica condicionada que haja a apresentação de laudo técnico comprovan</w:t>
      </w:r>
      <w:r w:rsidR="007510A8">
        <w:rPr>
          <w:rFonts w:ascii="Arial" w:hAnsi="Arial" w:cs="Arial"/>
          <w:color w:val="000000"/>
          <w:spacing w:val="-5"/>
          <w:sz w:val="24"/>
          <w:szCs w:val="24"/>
          <w:shd w:val="clear" w:color="auto" w:fill="FFFFFF"/>
        </w:rPr>
        <w:t>do a impossibilidade de executá-los</w:t>
      </w:r>
      <w:r>
        <w:rPr>
          <w:rFonts w:ascii="Arial" w:hAnsi="Arial" w:cs="Arial"/>
          <w:color w:val="000000"/>
          <w:spacing w:val="-5"/>
          <w:sz w:val="24"/>
          <w:szCs w:val="24"/>
          <w:shd w:val="clear" w:color="auto" w:fill="FFFFFF"/>
        </w:rPr>
        <w:t xml:space="preserve"> com número red</w:t>
      </w:r>
      <w:r w:rsidR="007510A8">
        <w:rPr>
          <w:rFonts w:ascii="Arial" w:hAnsi="Arial" w:cs="Arial"/>
          <w:color w:val="000000"/>
          <w:spacing w:val="-5"/>
          <w:sz w:val="24"/>
          <w:szCs w:val="24"/>
          <w:shd w:val="clear" w:color="auto" w:fill="FFFFFF"/>
        </w:rPr>
        <w:t>uzido de</w:t>
      </w:r>
      <w:r w:rsidR="00404F06">
        <w:rPr>
          <w:rFonts w:ascii="Arial" w:hAnsi="Arial" w:cs="Arial"/>
          <w:color w:val="000000"/>
          <w:spacing w:val="-5"/>
          <w:sz w:val="24"/>
          <w:szCs w:val="24"/>
          <w:shd w:val="clear" w:color="auto" w:fill="FFFFFF"/>
        </w:rPr>
        <w:t xml:space="preserve"> 50% do número de trabalhadores referidos em relatório de evolução de execução dos serviços apresentado pela </w:t>
      </w:r>
      <w:r w:rsidR="00F5400B">
        <w:rPr>
          <w:rFonts w:ascii="Arial" w:hAnsi="Arial" w:cs="Arial"/>
          <w:color w:val="000000"/>
          <w:spacing w:val="-5"/>
          <w:sz w:val="24"/>
          <w:szCs w:val="24"/>
          <w:shd w:val="clear" w:color="auto" w:fill="FFFFFF"/>
        </w:rPr>
        <w:t>WESTROCK</w:t>
      </w:r>
      <w:r w:rsidR="00EB577A">
        <w:rPr>
          <w:rFonts w:ascii="Arial" w:hAnsi="Arial" w:cs="Arial"/>
          <w:color w:val="000000"/>
          <w:spacing w:val="-5"/>
          <w:sz w:val="24"/>
          <w:szCs w:val="24"/>
          <w:shd w:val="clear" w:color="auto" w:fill="FFFFFF"/>
        </w:rPr>
        <w:t>.</w:t>
      </w:r>
      <w:r w:rsidR="00404F06">
        <w:rPr>
          <w:rFonts w:ascii="Arial" w:hAnsi="Arial" w:cs="Arial"/>
          <w:color w:val="000000"/>
          <w:spacing w:val="-5"/>
          <w:sz w:val="24"/>
          <w:szCs w:val="24"/>
          <w:shd w:val="clear" w:color="auto" w:fill="FFFFFF"/>
        </w:rPr>
        <w:t xml:space="preserve"> </w:t>
      </w:r>
    </w:p>
    <w:p w:rsidR="005A3815" w:rsidRPr="00D94F58" w:rsidRDefault="005A3815" w:rsidP="00D94F58">
      <w:pPr>
        <w:spacing w:after="0" w:line="240" w:lineRule="auto"/>
        <w:jc w:val="both"/>
        <w:rPr>
          <w:rFonts w:ascii="Arial" w:hAnsi="Arial" w:cs="Arial"/>
          <w:color w:val="000000"/>
          <w:spacing w:val="-5"/>
          <w:sz w:val="24"/>
          <w:szCs w:val="24"/>
          <w:shd w:val="clear" w:color="auto" w:fill="FFFFFF"/>
        </w:rPr>
      </w:pPr>
    </w:p>
    <w:p w:rsidR="005A3815" w:rsidRPr="00D94F58" w:rsidRDefault="003B620F" w:rsidP="00D94F58">
      <w:pPr>
        <w:spacing w:after="0" w:line="240" w:lineRule="auto"/>
        <w:jc w:val="both"/>
        <w:rPr>
          <w:rFonts w:ascii="Arial" w:hAnsi="Arial" w:cs="Arial"/>
          <w:color w:val="000000"/>
          <w:spacing w:val="-5"/>
          <w:sz w:val="24"/>
          <w:szCs w:val="24"/>
          <w:shd w:val="clear" w:color="auto" w:fill="FFFFFF"/>
        </w:rPr>
      </w:pPr>
      <w:r>
        <w:rPr>
          <w:rFonts w:ascii="Arial" w:hAnsi="Arial" w:cs="Arial"/>
          <w:color w:val="000000"/>
          <w:spacing w:val="-5"/>
          <w:sz w:val="24"/>
          <w:szCs w:val="24"/>
          <w:shd w:val="clear" w:color="auto" w:fill="FFFFFF"/>
        </w:rPr>
        <w:t>Art.</w:t>
      </w:r>
      <w:r w:rsidR="005A3815" w:rsidRPr="00D94F58">
        <w:rPr>
          <w:rFonts w:ascii="Arial" w:hAnsi="Arial" w:cs="Arial"/>
          <w:color w:val="000000"/>
          <w:spacing w:val="-5"/>
          <w:sz w:val="24"/>
          <w:szCs w:val="24"/>
          <w:shd w:val="clear" w:color="auto" w:fill="FFFFFF"/>
        </w:rPr>
        <w:t xml:space="preserve"> 5º - O descumprimento das obrigações impostas neste Decreto acarretará a aplicação das penalidades legais, em especial, a representação dos infratores por crime de desobediência e de atentado à saúde pública.</w:t>
      </w:r>
    </w:p>
    <w:p w:rsidR="005A3815" w:rsidRPr="00D94F58" w:rsidRDefault="005A3815" w:rsidP="00D94F58">
      <w:pPr>
        <w:spacing w:after="0" w:line="240" w:lineRule="auto"/>
        <w:jc w:val="both"/>
        <w:rPr>
          <w:rFonts w:ascii="Arial" w:hAnsi="Arial" w:cs="Arial"/>
          <w:color w:val="000000"/>
          <w:spacing w:val="-5"/>
          <w:sz w:val="24"/>
          <w:szCs w:val="24"/>
          <w:shd w:val="clear" w:color="auto" w:fill="FFFFFF"/>
        </w:rPr>
      </w:pPr>
    </w:p>
    <w:p w:rsidR="005A3815" w:rsidRPr="00D94F58" w:rsidRDefault="003B620F" w:rsidP="00D94F58">
      <w:pPr>
        <w:spacing w:after="0" w:line="240" w:lineRule="auto"/>
        <w:jc w:val="both"/>
        <w:rPr>
          <w:rFonts w:ascii="Arial" w:hAnsi="Arial" w:cs="Arial"/>
          <w:color w:val="000000"/>
          <w:spacing w:val="-5"/>
          <w:sz w:val="24"/>
          <w:szCs w:val="24"/>
          <w:shd w:val="clear" w:color="auto" w:fill="FFFFFF"/>
        </w:rPr>
      </w:pPr>
      <w:r>
        <w:rPr>
          <w:rFonts w:ascii="Arial" w:hAnsi="Arial" w:cs="Arial"/>
          <w:color w:val="000000"/>
          <w:spacing w:val="-5"/>
          <w:sz w:val="24"/>
          <w:szCs w:val="24"/>
          <w:shd w:val="clear" w:color="auto" w:fill="FFFFFF"/>
        </w:rPr>
        <w:t>Art.</w:t>
      </w:r>
      <w:r w:rsidR="005A3815" w:rsidRPr="00D94F58">
        <w:rPr>
          <w:rFonts w:ascii="Arial" w:hAnsi="Arial" w:cs="Arial"/>
          <w:color w:val="000000"/>
          <w:spacing w:val="-5"/>
          <w:sz w:val="24"/>
          <w:szCs w:val="24"/>
          <w:shd w:val="clear" w:color="auto" w:fill="FFFFFF"/>
        </w:rPr>
        <w:t xml:space="preserve"> 6º - Este Decreto entre em vigor na data de sua publicação</w:t>
      </w:r>
      <w:r w:rsidR="00D94F58">
        <w:rPr>
          <w:rFonts w:ascii="Arial" w:hAnsi="Arial" w:cs="Arial"/>
          <w:color w:val="000000"/>
          <w:spacing w:val="-5"/>
          <w:sz w:val="24"/>
          <w:szCs w:val="24"/>
          <w:shd w:val="clear" w:color="auto" w:fill="FFFFFF"/>
        </w:rPr>
        <w:t>, e será publicado no Diário Oficial dos Municípios</w:t>
      </w:r>
      <w:r w:rsidR="005A3815" w:rsidRPr="00D94F58">
        <w:rPr>
          <w:rFonts w:ascii="Arial" w:hAnsi="Arial" w:cs="Arial"/>
          <w:color w:val="000000"/>
          <w:spacing w:val="-5"/>
          <w:sz w:val="24"/>
          <w:szCs w:val="24"/>
          <w:shd w:val="clear" w:color="auto" w:fill="FFFFFF"/>
        </w:rPr>
        <w:t>.</w:t>
      </w:r>
    </w:p>
    <w:p w:rsidR="005A3815" w:rsidRDefault="005A3815" w:rsidP="00D94F58">
      <w:pPr>
        <w:spacing w:after="0" w:line="240" w:lineRule="auto"/>
        <w:jc w:val="both"/>
        <w:rPr>
          <w:rFonts w:ascii="Arial" w:hAnsi="Arial" w:cs="Arial"/>
          <w:color w:val="000000"/>
          <w:spacing w:val="-5"/>
          <w:sz w:val="24"/>
          <w:szCs w:val="24"/>
          <w:shd w:val="clear" w:color="auto" w:fill="FFFFFF"/>
        </w:rPr>
      </w:pPr>
    </w:p>
    <w:p w:rsidR="00F5400B" w:rsidRPr="00D94F58" w:rsidRDefault="00F5400B" w:rsidP="00D94F58">
      <w:pPr>
        <w:spacing w:after="0" w:line="240" w:lineRule="auto"/>
        <w:jc w:val="both"/>
        <w:rPr>
          <w:rFonts w:ascii="Arial" w:hAnsi="Arial" w:cs="Arial"/>
          <w:color w:val="000000"/>
          <w:spacing w:val="-5"/>
          <w:sz w:val="24"/>
          <w:szCs w:val="24"/>
          <w:shd w:val="clear" w:color="auto" w:fill="FFFFFF"/>
        </w:rPr>
      </w:pPr>
    </w:p>
    <w:p w:rsidR="005A3815" w:rsidRPr="00D94F58" w:rsidRDefault="00D94F58" w:rsidP="00D94F58">
      <w:pPr>
        <w:spacing w:after="0" w:line="240" w:lineRule="auto"/>
        <w:jc w:val="center"/>
        <w:rPr>
          <w:rFonts w:ascii="Arial" w:hAnsi="Arial" w:cs="Arial"/>
          <w:color w:val="000000"/>
          <w:spacing w:val="-5"/>
          <w:sz w:val="24"/>
          <w:szCs w:val="24"/>
          <w:shd w:val="clear" w:color="auto" w:fill="FFFFFF"/>
        </w:rPr>
      </w:pPr>
      <w:r>
        <w:rPr>
          <w:rFonts w:ascii="Arial" w:hAnsi="Arial" w:cs="Arial"/>
          <w:color w:val="000000"/>
          <w:spacing w:val="-5"/>
          <w:sz w:val="24"/>
          <w:szCs w:val="24"/>
          <w:shd w:val="clear" w:color="auto" w:fill="FFFFFF"/>
        </w:rPr>
        <w:t xml:space="preserve">Prefeitura Municipal de </w:t>
      </w:r>
      <w:r w:rsidR="005A3815" w:rsidRPr="00D94F58">
        <w:rPr>
          <w:rFonts w:ascii="Arial" w:hAnsi="Arial" w:cs="Arial"/>
          <w:color w:val="000000"/>
          <w:spacing w:val="-5"/>
          <w:sz w:val="24"/>
          <w:szCs w:val="24"/>
          <w:shd w:val="clear" w:color="auto" w:fill="FFFFFF"/>
        </w:rPr>
        <w:t>Três Barras, 24 de abril de 2020.</w:t>
      </w:r>
    </w:p>
    <w:p w:rsidR="005A3815" w:rsidRPr="00D94F58" w:rsidRDefault="005A3815" w:rsidP="00D94F58">
      <w:pPr>
        <w:spacing w:after="0" w:line="240" w:lineRule="auto"/>
        <w:jc w:val="both"/>
        <w:rPr>
          <w:rFonts w:ascii="Arial" w:hAnsi="Arial" w:cs="Arial"/>
          <w:color w:val="000000"/>
          <w:spacing w:val="-5"/>
          <w:sz w:val="24"/>
          <w:szCs w:val="24"/>
          <w:shd w:val="clear" w:color="auto" w:fill="FFFFFF"/>
        </w:rPr>
      </w:pPr>
    </w:p>
    <w:p w:rsidR="005A3815" w:rsidRDefault="005A3815" w:rsidP="00D94F58">
      <w:pPr>
        <w:spacing w:after="0" w:line="240" w:lineRule="auto"/>
        <w:jc w:val="both"/>
        <w:rPr>
          <w:rFonts w:ascii="Arial" w:hAnsi="Arial" w:cs="Arial"/>
          <w:color w:val="000000"/>
          <w:spacing w:val="-5"/>
          <w:sz w:val="24"/>
          <w:szCs w:val="24"/>
          <w:shd w:val="clear" w:color="auto" w:fill="FFFFFF"/>
        </w:rPr>
      </w:pPr>
    </w:p>
    <w:p w:rsidR="00FF65F6" w:rsidRPr="00D94F58" w:rsidRDefault="00FF65F6" w:rsidP="00D94F58">
      <w:pPr>
        <w:spacing w:after="0" w:line="240" w:lineRule="auto"/>
        <w:jc w:val="both"/>
        <w:rPr>
          <w:rFonts w:ascii="Arial" w:hAnsi="Arial" w:cs="Arial"/>
          <w:color w:val="000000"/>
          <w:spacing w:val="-5"/>
          <w:sz w:val="24"/>
          <w:szCs w:val="24"/>
          <w:shd w:val="clear" w:color="auto" w:fill="FFFFFF"/>
        </w:rPr>
      </w:pPr>
    </w:p>
    <w:p w:rsidR="005A3815" w:rsidRPr="00D94F58" w:rsidRDefault="005A3815" w:rsidP="00D94F58">
      <w:pPr>
        <w:spacing w:after="0" w:line="240" w:lineRule="auto"/>
        <w:jc w:val="center"/>
        <w:rPr>
          <w:rFonts w:ascii="Arial" w:hAnsi="Arial" w:cs="Arial"/>
          <w:b/>
          <w:color w:val="000000"/>
          <w:spacing w:val="-5"/>
          <w:sz w:val="24"/>
          <w:szCs w:val="24"/>
          <w:shd w:val="clear" w:color="auto" w:fill="FFFFFF"/>
        </w:rPr>
      </w:pPr>
      <w:r w:rsidRPr="00D94F58">
        <w:rPr>
          <w:rFonts w:ascii="Arial" w:hAnsi="Arial" w:cs="Arial"/>
          <w:b/>
          <w:color w:val="000000"/>
          <w:spacing w:val="-5"/>
          <w:sz w:val="24"/>
          <w:szCs w:val="24"/>
          <w:shd w:val="clear" w:color="auto" w:fill="FFFFFF"/>
        </w:rPr>
        <w:t>LUIZ DIVONSIR SHIMOGUIRI</w:t>
      </w:r>
    </w:p>
    <w:p w:rsidR="005A3815" w:rsidRPr="00D94F58" w:rsidRDefault="005A3815" w:rsidP="00D94F58">
      <w:pPr>
        <w:spacing w:after="0" w:line="240" w:lineRule="auto"/>
        <w:jc w:val="center"/>
        <w:rPr>
          <w:rFonts w:ascii="Arial" w:hAnsi="Arial" w:cs="Arial"/>
          <w:b/>
          <w:color w:val="000000"/>
          <w:spacing w:val="-5"/>
          <w:sz w:val="24"/>
          <w:szCs w:val="24"/>
          <w:shd w:val="clear" w:color="auto" w:fill="FFFFFF"/>
        </w:rPr>
      </w:pPr>
      <w:r w:rsidRPr="00D94F58">
        <w:rPr>
          <w:rFonts w:ascii="Arial" w:hAnsi="Arial" w:cs="Arial"/>
          <w:b/>
          <w:color w:val="000000"/>
          <w:spacing w:val="-5"/>
          <w:sz w:val="24"/>
          <w:szCs w:val="24"/>
          <w:shd w:val="clear" w:color="auto" w:fill="FFFFFF"/>
        </w:rPr>
        <w:t>PREFEITO MUNICIPAL</w:t>
      </w:r>
      <w:r w:rsidR="00FF65F6">
        <w:rPr>
          <w:rFonts w:ascii="Arial" w:hAnsi="Arial" w:cs="Arial"/>
          <w:b/>
          <w:color w:val="000000"/>
          <w:spacing w:val="-5"/>
          <w:sz w:val="24"/>
          <w:szCs w:val="24"/>
          <w:shd w:val="clear" w:color="auto" w:fill="FFFFFF"/>
        </w:rPr>
        <w:t xml:space="preserve"> DE TRÊS BARRAS/SC</w:t>
      </w:r>
    </w:p>
    <w:p w:rsidR="005A3815" w:rsidRPr="00D94F58" w:rsidRDefault="005A3815" w:rsidP="00D94F58">
      <w:pPr>
        <w:spacing w:after="0" w:line="240" w:lineRule="auto"/>
        <w:jc w:val="center"/>
        <w:rPr>
          <w:rFonts w:ascii="Arial" w:hAnsi="Arial" w:cs="Arial"/>
          <w:b/>
          <w:color w:val="000000"/>
          <w:spacing w:val="-5"/>
          <w:sz w:val="24"/>
          <w:szCs w:val="24"/>
          <w:shd w:val="clear" w:color="auto" w:fill="FFFFFF"/>
        </w:rPr>
      </w:pPr>
    </w:p>
    <w:p w:rsidR="005A3815" w:rsidRPr="00D94F58" w:rsidRDefault="005A3815" w:rsidP="00D94F58">
      <w:pPr>
        <w:spacing w:after="0" w:line="240" w:lineRule="auto"/>
        <w:jc w:val="center"/>
        <w:rPr>
          <w:rFonts w:ascii="Arial" w:hAnsi="Arial" w:cs="Arial"/>
          <w:b/>
          <w:color w:val="000000"/>
          <w:spacing w:val="-5"/>
          <w:sz w:val="24"/>
          <w:szCs w:val="24"/>
          <w:shd w:val="clear" w:color="auto" w:fill="FFFFFF"/>
        </w:rPr>
      </w:pPr>
    </w:p>
    <w:p w:rsidR="005A3815" w:rsidRPr="00D94F58" w:rsidRDefault="005A3815" w:rsidP="00D94F58">
      <w:pPr>
        <w:spacing w:after="0" w:line="240" w:lineRule="auto"/>
        <w:jc w:val="center"/>
        <w:rPr>
          <w:rFonts w:ascii="Arial" w:hAnsi="Arial" w:cs="Arial"/>
          <w:b/>
          <w:color w:val="000000"/>
          <w:spacing w:val="-5"/>
          <w:sz w:val="24"/>
          <w:szCs w:val="24"/>
          <w:shd w:val="clear" w:color="auto" w:fill="FFFFFF"/>
        </w:rPr>
      </w:pPr>
      <w:r w:rsidRPr="00D94F58">
        <w:rPr>
          <w:rFonts w:ascii="Arial" w:hAnsi="Arial" w:cs="Arial"/>
          <w:b/>
          <w:color w:val="000000"/>
          <w:spacing w:val="-5"/>
          <w:sz w:val="24"/>
          <w:szCs w:val="24"/>
          <w:shd w:val="clear" w:color="auto" w:fill="FFFFFF"/>
        </w:rPr>
        <w:t xml:space="preserve">ANDERSON </w:t>
      </w:r>
      <w:r w:rsidR="00D94F58" w:rsidRPr="00D94F58">
        <w:rPr>
          <w:rFonts w:ascii="Arial" w:hAnsi="Arial" w:cs="Arial"/>
          <w:b/>
          <w:color w:val="000000"/>
          <w:spacing w:val="-5"/>
          <w:sz w:val="24"/>
          <w:szCs w:val="24"/>
          <w:shd w:val="clear" w:color="auto" w:fill="FFFFFF"/>
        </w:rPr>
        <w:t>STOC</w:t>
      </w:r>
      <w:r w:rsidRPr="00D94F58">
        <w:rPr>
          <w:rFonts w:ascii="Arial" w:hAnsi="Arial" w:cs="Arial"/>
          <w:b/>
          <w:color w:val="000000"/>
          <w:spacing w:val="-5"/>
          <w:sz w:val="24"/>
          <w:szCs w:val="24"/>
          <w:shd w:val="clear" w:color="auto" w:fill="FFFFFF"/>
        </w:rPr>
        <w:t>LOSKI</w:t>
      </w:r>
    </w:p>
    <w:p w:rsidR="005A3815" w:rsidRPr="00D94F58" w:rsidRDefault="00FF65F6" w:rsidP="00D94F58">
      <w:pPr>
        <w:spacing w:after="0" w:line="240" w:lineRule="auto"/>
        <w:jc w:val="center"/>
        <w:rPr>
          <w:rFonts w:ascii="Arial" w:hAnsi="Arial" w:cs="Arial"/>
          <w:b/>
          <w:color w:val="000000"/>
          <w:spacing w:val="-5"/>
          <w:sz w:val="24"/>
          <w:szCs w:val="24"/>
          <w:shd w:val="clear" w:color="auto" w:fill="FFFFFF"/>
        </w:rPr>
      </w:pPr>
      <w:r>
        <w:rPr>
          <w:rFonts w:ascii="Arial" w:hAnsi="Arial" w:cs="Arial"/>
          <w:b/>
          <w:color w:val="000000"/>
          <w:spacing w:val="-5"/>
          <w:sz w:val="24"/>
          <w:szCs w:val="24"/>
          <w:shd w:val="clear" w:color="auto" w:fill="FFFFFF"/>
        </w:rPr>
        <w:t>ADVOGADO MUNICIPAL</w:t>
      </w:r>
    </w:p>
    <w:sectPr w:rsidR="005A3815" w:rsidRPr="00D94F58" w:rsidSect="00F5400B">
      <w:pgSz w:w="11906" w:h="16838"/>
      <w:pgMar w:top="2552" w:right="1134"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E0514E"/>
    <w:multiLevelType w:val="hybridMultilevel"/>
    <w:tmpl w:val="E340B3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537"/>
    <w:rsid w:val="00227794"/>
    <w:rsid w:val="00261286"/>
    <w:rsid w:val="00272537"/>
    <w:rsid w:val="00311F86"/>
    <w:rsid w:val="00335A68"/>
    <w:rsid w:val="003B620F"/>
    <w:rsid w:val="00404F06"/>
    <w:rsid w:val="00410EBF"/>
    <w:rsid w:val="0048433E"/>
    <w:rsid w:val="004930EE"/>
    <w:rsid w:val="005A3815"/>
    <w:rsid w:val="00657897"/>
    <w:rsid w:val="006671CA"/>
    <w:rsid w:val="006C56EB"/>
    <w:rsid w:val="007510A8"/>
    <w:rsid w:val="007A7014"/>
    <w:rsid w:val="007C66EE"/>
    <w:rsid w:val="007E0758"/>
    <w:rsid w:val="00810E78"/>
    <w:rsid w:val="008300C2"/>
    <w:rsid w:val="008708C1"/>
    <w:rsid w:val="0091541A"/>
    <w:rsid w:val="00970249"/>
    <w:rsid w:val="00AB6608"/>
    <w:rsid w:val="00BF74BF"/>
    <w:rsid w:val="00C750F2"/>
    <w:rsid w:val="00C7583C"/>
    <w:rsid w:val="00CA11A9"/>
    <w:rsid w:val="00D30C96"/>
    <w:rsid w:val="00D40DE0"/>
    <w:rsid w:val="00D4468A"/>
    <w:rsid w:val="00D743F0"/>
    <w:rsid w:val="00D94F58"/>
    <w:rsid w:val="00D96271"/>
    <w:rsid w:val="00DC5AF1"/>
    <w:rsid w:val="00EB577A"/>
    <w:rsid w:val="00ED0CD7"/>
    <w:rsid w:val="00F5400B"/>
    <w:rsid w:val="00FF65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5B6A9F-2048-4ECC-9502-899F96DB7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8433E"/>
    <w:pPr>
      <w:ind w:left="720"/>
      <w:contextualSpacing/>
    </w:pPr>
  </w:style>
  <w:style w:type="character" w:styleId="nfase">
    <w:name w:val="Emphasis"/>
    <w:basedOn w:val="Fontepargpadro"/>
    <w:uiPriority w:val="20"/>
    <w:qFormat/>
    <w:rsid w:val="00D446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1275</Words>
  <Characters>6885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Usuário do Windows</cp:lastModifiedBy>
  <cp:revision>2</cp:revision>
  <cp:lastPrinted>2020-04-27T14:57:00Z</cp:lastPrinted>
  <dcterms:created xsi:type="dcterms:W3CDTF">2020-04-29T17:47:00Z</dcterms:created>
  <dcterms:modified xsi:type="dcterms:W3CDTF">2020-04-29T17:47:00Z</dcterms:modified>
</cp:coreProperties>
</file>