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A5B" w:rsidRPr="00247A5B" w:rsidRDefault="00247A5B" w:rsidP="00247A5B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247A5B">
        <w:rPr>
          <w:rFonts w:ascii="Tahoma" w:hAnsi="Tahoma" w:cs="Tahoma"/>
          <w:b/>
          <w:bCs/>
          <w:sz w:val="18"/>
          <w:szCs w:val="18"/>
        </w:rPr>
        <w:t>DECRETO Nº 782/2020, DE 30 DE MARÇO DE 2020.</w:t>
      </w:r>
    </w:p>
    <w:p w:rsidR="00247A5B" w:rsidRPr="00247A5B" w:rsidRDefault="00247A5B" w:rsidP="00247A5B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Cs/>
          <w:sz w:val="18"/>
          <w:szCs w:val="18"/>
        </w:rPr>
      </w:pPr>
    </w:p>
    <w:p w:rsidR="00247A5B" w:rsidRPr="00247A5B" w:rsidRDefault="00247A5B" w:rsidP="00247A5B">
      <w:pPr>
        <w:jc w:val="both"/>
        <w:rPr>
          <w:rFonts w:ascii="Tahoma" w:hAnsi="Tahoma" w:cs="Tahoma"/>
          <w:bCs/>
          <w:sz w:val="18"/>
          <w:szCs w:val="18"/>
        </w:rPr>
      </w:pPr>
      <w:r w:rsidRPr="00247A5B">
        <w:rPr>
          <w:rFonts w:ascii="Tahoma" w:hAnsi="Tahoma" w:cs="Tahoma"/>
          <w:b/>
          <w:bCs/>
          <w:sz w:val="18"/>
          <w:szCs w:val="18"/>
        </w:rPr>
        <w:t>“DECRETA FÉRIAS COMPULSÓRIAS, E DÁ OUTRAS PROVIDÊNCIAS.”</w:t>
      </w:r>
    </w:p>
    <w:p w:rsidR="00247A5B" w:rsidRPr="00247A5B" w:rsidRDefault="00247A5B" w:rsidP="00247A5B">
      <w:pPr>
        <w:ind w:left="3119"/>
        <w:jc w:val="both"/>
        <w:rPr>
          <w:rFonts w:ascii="Tahoma" w:hAnsi="Tahoma" w:cs="Tahoma"/>
          <w:bCs/>
          <w:sz w:val="18"/>
          <w:szCs w:val="18"/>
        </w:rPr>
      </w:pPr>
    </w:p>
    <w:p w:rsidR="00247A5B" w:rsidRPr="00247A5B" w:rsidRDefault="00247A5B" w:rsidP="00247A5B">
      <w:pPr>
        <w:jc w:val="both"/>
        <w:rPr>
          <w:rFonts w:ascii="Tahoma" w:hAnsi="Tahoma" w:cs="Tahoma"/>
          <w:sz w:val="18"/>
          <w:szCs w:val="18"/>
        </w:rPr>
      </w:pPr>
      <w:r w:rsidRPr="00247A5B">
        <w:rPr>
          <w:rFonts w:ascii="Tahoma" w:hAnsi="Tahoma" w:cs="Tahoma"/>
          <w:b/>
          <w:bCs/>
          <w:sz w:val="18"/>
          <w:szCs w:val="18"/>
        </w:rPr>
        <w:t>ADELMO ALBERTI</w:t>
      </w:r>
      <w:r w:rsidRPr="00247A5B">
        <w:rPr>
          <w:rFonts w:ascii="Tahoma" w:hAnsi="Tahoma" w:cs="Tahoma"/>
          <w:bCs/>
          <w:sz w:val="18"/>
          <w:szCs w:val="18"/>
        </w:rPr>
        <w:t xml:space="preserve">, </w:t>
      </w:r>
      <w:r w:rsidRPr="00247A5B">
        <w:rPr>
          <w:rFonts w:ascii="Tahoma" w:hAnsi="Tahoma" w:cs="Tahoma"/>
          <w:sz w:val="18"/>
          <w:szCs w:val="18"/>
        </w:rPr>
        <w:t xml:space="preserve">Prefeito Municipal de Bela Vista do Toldo, Estado de Santa Catarina, usando da competência que lhe confere o art. 67, inciso IV, da Lei Orgânica do Município e em conformidade com o disposto na Lei Federal nº 13.465/17; e </w:t>
      </w:r>
    </w:p>
    <w:p w:rsidR="00247A5B" w:rsidRDefault="00247A5B" w:rsidP="00247A5B">
      <w:pPr>
        <w:jc w:val="both"/>
        <w:rPr>
          <w:rFonts w:ascii="Tahoma" w:hAnsi="Tahoma" w:cs="Tahoma"/>
          <w:sz w:val="18"/>
          <w:szCs w:val="18"/>
        </w:rPr>
      </w:pPr>
    </w:p>
    <w:p w:rsidR="00247A5B" w:rsidRPr="00247A5B" w:rsidRDefault="00247A5B" w:rsidP="00247A5B">
      <w:pPr>
        <w:jc w:val="both"/>
        <w:rPr>
          <w:rFonts w:ascii="Tahoma" w:hAnsi="Tahoma" w:cs="Tahoma"/>
          <w:sz w:val="18"/>
          <w:szCs w:val="18"/>
        </w:rPr>
      </w:pPr>
      <w:r w:rsidRPr="00247A5B">
        <w:rPr>
          <w:rFonts w:ascii="Tahoma" w:hAnsi="Tahoma" w:cs="Tahoma"/>
          <w:sz w:val="18"/>
          <w:szCs w:val="18"/>
        </w:rPr>
        <w:t>CONSIDERANDO que, o dia 3 de fevereiro de 2020, o Ministro da Saúde editou a Portaria n. 188, de 3 de fevereiro de 2020, que declara Emergência em Saúde Pública de Importância Nacional (ESPIN) em decorrência da Infecção Humana pelo novo coronavírus (COVID-19) e, em 17 de março de 2020, foi editada a Portaria Interministerial n 5, de 17 de março de 2020, que dispõe sobre a “compulsoriedade das medidas de enfrentamento da emergência de saúde pública”;</w:t>
      </w:r>
    </w:p>
    <w:p w:rsidR="00247A5B" w:rsidRDefault="00247A5B" w:rsidP="00247A5B">
      <w:pPr>
        <w:jc w:val="both"/>
        <w:rPr>
          <w:rFonts w:ascii="Tahoma" w:hAnsi="Tahoma" w:cs="Tahoma"/>
          <w:sz w:val="18"/>
          <w:szCs w:val="18"/>
        </w:rPr>
      </w:pPr>
    </w:p>
    <w:p w:rsidR="00247A5B" w:rsidRPr="00247A5B" w:rsidRDefault="00247A5B" w:rsidP="00247A5B">
      <w:pPr>
        <w:jc w:val="both"/>
        <w:rPr>
          <w:rFonts w:ascii="Tahoma" w:hAnsi="Tahoma" w:cs="Tahoma"/>
          <w:sz w:val="18"/>
          <w:szCs w:val="18"/>
        </w:rPr>
      </w:pPr>
      <w:r w:rsidRPr="00247A5B">
        <w:rPr>
          <w:rFonts w:ascii="Tahoma" w:hAnsi="Tahoma" w:cs="Tahoma"/>
          <w:sz w:val="18"/>
          <w:szCs w:val="18"/>
        </w:rPr>
        <w:t>CONSIDERANDO que o Presidente da República, em 18 de março de 2020, através da Mensagem n. 93, encaminhou requerimento de reconhecimento de calamidade pública com efeitos até o dia 31 de dezembro de 2020, em decorrência da pandemia de COVID-19 declarada pela Organização Mundial de Saúde;</w:t>
      </w:r>
    </w:p>
    <w:p w:rsidR="00247A5B" w:rsidRDefault="00247A5B" w:rsidP="00247A5B">
      <w:pPr>
        <w:jc w:val="both"/>
        <w:rPr>
          <w:rFonts w:ascii="Tahoma" w:hAnsi="Tahoma" w:cs="Tahoma"/>
          <w:sz w:val="18"/>
          <w:szCs w:val="18"/>
        </w:rPr>
      </w:pPr>
    </w:p>
    <w:p w:rsidR="00247A5B" w:rsidRPr="00247A5B" w:rsidRDefault="00247A5B" w:rsidP="00247A5B">
      <w:pPr>
        <w:jc w:val="both"/>
        <w:rPr>
          <w:rFonts w:ascii="Tahoma" w:hAnsi="Tahoma" w:cs="Tahoma"/>
          <w:sz w:val="18"/>
          <w:szCs w:val="18"/>
        </w:rPr>
      </w:pPr>
      <w:r w:rsidRPr="00247A5B">
        <w:rPr>
          <w:rFonts w:ascii="Tahoma" w:hAnsi="Tahoma" w:cs="Tahoma"/>
          <w:sz w:val="18"/>
          <w:szCs w:val="18"/>
        </w:rPr>
        <w:t>CONSIDERANDO os termos do Ofício n° 140/2020, da Procuradoria-Geral de Justiça, que noticia à presidência da FECAM que o Gabinete Gestor de Crise instalado no Ministério Público de Santa Catarina sugeriu aos membros do Ministério Público com atribuição na defesa à saúde e expedição de recomendações aos Prefeitos Municipais recomendações aos Prefeitos Municipais com objetivo de assegurar a aplicação de medidas não farmacológicas de distanciamento social e a restrição de circulação de pessoas.</w:t>
      </w:r>
    </w:p>
    <w:p w:rsidR="00247A5B" w:rsidRDefault="00247A5B" w:rsidP="00247A5B">
      <w:pPr>
        <w:jc w:val="both"/>
        <w:rPr>
          <w:rFonts w:ascii="Tahoma" w:hAnsi="Tahoma" w:cs="Tahoma"/>
          <w:sz w:val="18"/>
          <w:szCs w:val="18"/>
        </w:rPr>
      </w:pPr>
    </w:p>
    <w:p w:rsidR="00247A5B" w:rsidRPr="00247A5B" w:rsidRDefault="00247A5B" w:rsidP="00247A5B">
      <w:pPr>
        <w:jc w:val="both"/>
        <w:rPr>
          <w:rFonts w:ascii="Tahoma" w:hAnsi="Tahoma" w:cs="Tahoma"/>
          <w:sz w:val="18"/>
          <w:szCs w:val="18"/>
        </w:rPr>
      </w:pPr>
      <w:r w:rsidRPr="00247A5B">
        <w:rPr>
          <w:rFonts w:ascii="Tahoma" w:hAnsi="Tahoma" w:cs="Tahoma"/>
          <w:sz w:val="18"/>
          <w:szCs w:val="18"/>
        </w:rPr>
        <w:t>CONSIDERANDO ainda a necessidade de complementação das ações fixadas por meio do Decreto n. 774 de 17 de março de 2020, que implementava ações, no âmbito do Munícipio de Bela Vista do Toldo/SC, para dar cumprimento ao disposto nos Decretos n. 509, 515. 525 e 534, todos do governo estadual.</w:t>
      </w:r>
    </w:p>
    <w:p w:rsidR="00247A5B" w:rsidRDefault="00247A5B" w:rsidP="00247A5B">
      <w:pPr>
        <w:jc w:val="both"/>
        <w:rPr>
          <w:rFonts w:ascii="Tahoma" w:hAnsi="Tahoma" w:cs="Tahoma"/>
          <w:sz w:val="18"/>
          <w:szCs w:val="18"/>
        </w:rPr>
      </w:pPr>
    </w:p>
    <w:p w:rsidR="00247A5B" w:rsidRPr="00247A5B" w:rsidRDefault="00247A5B" w:rsidP="00247A5B">
      <w:pPr>
        <w:jc w:val="both"/>
        <w:rPr>
          <w:rFonts w:ascii="Tahoma" w:hAnsi="Tahoma" w:cs="Tahoma"/>
          <w:sz w:val="18"/>
          <w:szCs w:val="18"/>
        </w:rPr>
      </w:pPr>
      <w:r w:rsidRPr="00247A5B">
        <w:rPr>
          <w:rFonts w:ascii="Tahoma" w:hAnsi="Tahoma" w:cs="Tahoma"/>
          <w:sz w:val="18"/>
          <w:szCs w:val="18"/>
        </w:rPr>
        <w:t>CONSIDERANDO por fim, a situação de emergência de nosso município, através do Decreto n° 775 de 19 de março de 2020:</w:t>
      </w:r>
    </w:p>
    <w:p w:rsidR="00247A5B" w:rsidRDefault="00247A5B" w:rsidP="00247A5B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</w:p>
    <w:p w:rsidR="00247A5B" w:rsidRPr="00247A5B" w:rsidRDefault="00247A5B" w:rsidP="00247A5B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247A5B">
        <w:rPr>
          <w:rFonts w:ascii="Tahoma" w:hAnsi="Tahoma" w:cs="Tahoma"/>
          <w:b/>
          <w:bCs/>
          <w:sz w:val="18"/>
          <w:szCs w:val="18"/>
        </w:rPr>
        <w:t>DECRETA</w:t>
      </w:r>
    </w:p>
    <w:p w:rsidR="00247A5B" w:rsidRPr="00247A5B" w:rsidRDefault="00247A5B" w:rsidP="00247A5B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Cs/>
          <w:sz w:val="18"/>
          <w:szCs w:val="18"/>
        </w:rPr>
      </w:pPr>
    </w:p>
    <w:p w:rsidR="00247A5B" w:rsidRPr="00247A5B" w:rsidRDefault="00247A5B" w:rsidP="00247A5B">
      <w:pPr>
        <w:pStyle w:val="Cabealho"/>
        <w:jc w:val="both"/>
        <w:rPr>
          <w:rFonts w:ascii="Tahoma" w:hAnsi="Tahoma" w:cs="Tahoma"/>
          <w:sz w:val="18"/>
          <w:szCs w:val="18"/>
        </w:rPr>
      </w:pPr>
      <w:r w:rsidRPr="00247A5B">
        <w:rPr>
          <w:rFonts w:ascii="Tahoma" w:hAnsi="Tahoma" w:cs="Tahoma"/>
          <w:b/>
          <w:sz w:val="18"/>
          <w:szCs w:val="18"/>
        </w:rPr>
        <w:t xml:space="preserve">Art. 1º. </w:t>
      </w:r>
      <w:r w:rsidRPr="00247A5B">
        <w:rPr>
          <w:rFonts w:ascii="Tahoma" w:hAnsi="Tahoma" w:cs="Tahoma"/>
          <w:sz w:val="18"/>
          <w:szCs w:val="18"/>
        </w:rPr>
        <w:t xml:space="preserve">Os servidores públicos do Município de Bela Vista do Toldo terão férias compulsórias pelos próximos 15 dias a contar desta quarta-feira, dia 01/04, </w:t>
      </w:r>
      <w:proofErr w:type="spellStart"/>
      <w:r w:rsidRPr="00247A5B">
        <w:rPr>
          <w:rFonts w:ascii="Tahoma" w:hAnsi="Tahoma" w:cs="Tahoma"/>
          <w:sz w:val="18"/>
          <w:szCs w:val="18"/>
        </w:rPr>
        <w:t>independente</w:t>
      </w:r>
      <w:proofErr w:type="spellEnd"/>
      <w:r w:rsidRPr="00247A5B">
        <w:rPr>
          <w:rFonts w:ascii="Tahoma" w:hAnsi="Tahoma" w:cs="Tahoma"/>
          <w:sz w:val="18"/>
          <w:szCs w:val="18"/>
        </w:rPr>
        <w:t xml:space="preserve"> de ter cumprido o período aquisitivo.  </w:t>
      </w:r>
    </w:p>
    <w:p w:rsidR="00247A5B" w:rsidRPr="00247A5B" w:rsidRDefault="00247A5B" w:rsidP="00247A5B">
      <w:pPr>
        <w:pStyle w:val="Cabealho"/>
        <w:jc w:val="both"/>
        <w:rPr>
          <w:rFonts w:ascii="Tahoma" w:hAnsi="Tahoma" w:cs="Tahoma"/>
          <w:sz w:val="18"/>
          <w:szCs w:val="18"/>
        </w:rPr>
      </w:pPr>
    </w:p>
    <w:p w:rsidR="00247A5B" w:rsidRPr="00247A5B" w:rsidRDefault="00247A5B" w:rsidP="00247A5B">
      <w:pPr>
        <w:pStyle w:val="Cabealho"/>
        <w:jc w:val="both"/>
        <w:rPr>
          <w:rFonts w:ascii="Tahoma" w:hAnsi="Tahoma" w:cs="Tahoma"/>
          <w:sz w:val="18"/>
          <w:szCs w:val="18"/>
        </w:rPr>
      </w:pPr>
      <w:r w:rsidRPr="00247A5B">
        <w:rPr>
          <w:rFonts w:ascii="Tahoma" w:hAnsi="Tahoma" w:cs="Tahoma"/>
          <w:b/>
          <w:sz w:val="18"/>
          <w:szCs w:val="18"/>
        </w:rPr>
        <w:t>Art. 2º.</w:t>
      </w:r>
      <w:r w:rsidRPr="00247A5B">
        <w:rPr>
          <w:rFonts w:ascii="Tahoma" w:hAnsi="Tahoma" w:cs="Tahoma"/>
          <w:sz w:val="18"/>
          <w:szCs w:val="18"/>
        </w:rPr>
        <w:t xml:space="preserve"> As exceções devem ser apontadas pelos Secretários Municipais diretamente ao Departamento de Recursos Humanos, indicando quais servidores permanecerão em serviço.</w:t>
      </w:r>
    </w:p>
    <w:p w:rsidR="00247A5B" w:rsidRPr="00247A5B" w:rsidRDefault="00247A5B" w:rsidP="00247A5B">
      <w:pPr>
        <w:pStyle w:val="Cabealho"/>
        <w:jc w:val="both"/>
        <w:rPr>
          <w:rFonts w:ascii="Tahoma" w:hAnsi="Tahoma" w:cs="Tahoma"/>
          <w:sz w:val="18"/>
          <w:szCs w:val="18"/>
        </w:rPr>
      </w:pPr>
    </w:p>
    <w:p w:rsidR="00247A5B" w:rsidRPr="00247A5B" w:rsidRDefault="00247A5B" w:rsidP="00247A5B">
      <w:pPr>
        <w:pStyle w:val="Cabealho"/>
        <w:jc w:val="both"/>
        <w:rPr>
          <w:rFonts w:ascii="Tahoma" w:hAnsi="Tahoma" w:cs="Tahoma"/>
          <w:sz w:val="18"/>
          <w:szCs w:val="18"/>
        </w:rPr>
      </w:pPr>
      <w:r w:rsidRPr="00247A5B">
        <w:rPr>
          <w:rFonts w:ascii="Tahoma" w:hAnsi="Tahoma" w:cs="Tahoma"/>
          <w:b/>
          <w:sz w:val="18"/>
          <w:szCs w:val="18"/>
        </w:rPr>
        <w:t>Art. 3º.</w:t>
      </w:r>
      <w:r w:rsidRPr="00247A5B">
        <w:rPr>
          <w:rFonts w:ascii="Tahoma" w:hAnsi="Tahoma" w:cs="Tahoma"/>
          <w:sz w:val="18"/>
          <w:szCs w:val="18"/>
        </w:rPr>
        <w:t xml:space="preserve"> O previsto no artigo 1º não se aplica aos profissionais do magistério que atuam diretamente nas escolas e centros de educação infantil, que precisam cumprir o calendário escolar, sendo que então cabe à Secretaria de Educação o planejamento.</w:t>
      </w:r>
    </w:p>
    <w:p w:rsidR="00247A5B" w:rsidRPr="00247A5B" w:rsidRDefault="00247A5B" w:rsidP="00247A5B">
      <w:pPr>
        <w:pStyle w:val="Cabealho"/>
        <w:jc w:val="both"/>
        <w:rPr>
          <w:rFonts w:ascii="Tahoma" w:hAnsi="Tahoma" w:cs="Tahoma"/>
          <w:sz w:val="18"/>
          <w:szCs w:val="18"/>
        </w:rPr>
      </w:pPr>
    </w:p>
    <w:p w:rsidR="00247A5B" w:rsidRPr="00247A5B" w:rsidRDefault="00247A5B" w:rsidP="00247A5B">
      <w:pPr>
        <w:pStyle w:val="Cabealho"/>
        <w:jc w:val="both"/>
        <w:rPr>
          <w:rFonts w:ascii="Tahoma" w:hAnsi="Tahoma" w:cs="Tahoma"/>
          <w:sz w:val="18"/>
          <w:szCs w:val="18"/>
        </w:rPr>
      </w:pPr>
      <w:r w:rsidRPr="00247A5B">
        <w:rPr>
          <w:rFonts w:ascii="Tahoma" w:hAnsi="Tahoma" w:cs="Tahoma"/>
          <w:b/>
          <w:sz w:val="18"/>
          <w:szCs w:val="18"/>
        </w:rPr>
        <w:t>Art. 4º.</w:t>
      </w:r>
      <w:r w:rsidRPr="00247A5B">
        <w:rPr>
          <w:rFonts w:ascii="Tahoma" w:hAnsi="Tahoma" w:cs="Tahoma"/>
          <w:sz w:val="18"/>
          <w:szCs w:val="18"/>
        </w:rPr>
        <w:t xml:space="preserve"> Em razão da situação de emergência, o terço referente às férias será pago até o mês de dezembro/2020, em consonância com as regulamentações lançadas pelo governo federal.</w:t>
      </w:r>
    </w:p>
    <w:p w:rsidR="00247A5B" w:rsidRPr="00247A5B" w:rsidRDefault="00247A5B" w:rsidP="00247A5B">
      <w:pPr>
        <w:pStyle w:val="Cabealho"/>
        <w:jc w:val="both"/>
        <w:rPr>
          <w:rFonts w:ascii="Tahoma" w:hAnsi="Tahoma" w:cs="Tahoma"/>
          <w:sz w:val="18"/>
          <w:szCs w:val="18"/>
        </w:rPr>
      </w:pPr>
    </w:p>
    <w:p w:rsidR="00247A5B" w:rsidRPr="00247A5B" w:rsidRDefault="00247A5B" w:rsidP="00247A5B">
      <w:pPr>
        <w:pStyle w:val="Cabealho"/>
        <w:jc w:val="both"/>
        <w:rPr>
          <w:rFonts w:ascii="Tahoma" w:hAnsi="Tahoma" w:cs="Tahoma"/>
          <w:sz w:val="18"/>
          <w:szCs w:val="18"/>
        </w:rPr>
      </w:pPr>
      <w:r w:rsidRPr="00247A5B">
        <w:rPr>
          <w:rFonts w:ascii="Tahoma" w:hAnsi="Tahoma" w:cs="Tahoma"/>
          <w:b/>
          <w:sz w:val="18"/>
          <w:szCs w:val="18"/>
        </w:rPr>
        <w:t>Art. 5º.</w:t>
      </w:r>
      <w:r w:rsidRPr="00247A5B">
        <w:rPr>
          <w:rFonts w:ascii="Tahoma" w:hAnsi="Tahoma" w:cs="Tahoma"/>
          <w:sz w:val="18"/>
          <w:szCs w:val="18"/>
        </w:rPr>
        <w:t xml:space="preserve"> Este Decreto entra em vigor na data de sua publicação.</w:t>
      </w:r>
    </w:p>
    <w:p w:rsidR="00247A5B" w:rsidRPr="00247A5B" w:rsidRDefault="00247A5B" w:rsidP="00247A5B">
      <w:pPr>
        <w:pStyle w:val="Cabealho"/>
        <w:jc w:val="both"/>
        <w:rPr>
          <w:rFonts w:ascii="Tahoma" w:hAnsi="Tahoma" w:cs="Tahoma"/>
          <w:sz w:val="18"/>
          <w:szCs w:val="18"/>
        </w:rPr>
      </w:pPr>
    </w:p>
    <w:p w:rsidR="00247A5B" w:rsidRPr="00247A5B" w:rsidRDefault="00247A5B" w:rsidP="00247A5B">
      <w:pPr>
        <w:pStyle w:val="Cabealho"/>
        <w:jc w:val="both"/>
        <w:rPr>
          <w:rFonts w:ascii="Tahoma" w:hAnsi="Tahoma" w:cs="Tahoma"/>
          <w:sz w:val="18"/>
          <w:szCs w:val="18"/>
        </w:rPr>
      </w:pPr>
      <w:r w:rsidRPr="00247A5B">
        <w:rPr>
          <w:rFonts w:ascii="Tahoma" w:hAnsi="Tahoma" w:cs="Tahoma"/>
          <w:b/>
          <w:sz w:val="18"/>
          <w:szCs w:val="18"/>
        </w:rPr>
        <w:t>Art. 6º.</w:t>
      </w:r>
      <w:r w:rsidRPr="00247A5B">
        <w:rPr>
          <w:rFonts w:ascii="Tahoma" w:hAnsi="Tahoma" w:cs="Tahoma"/>
          <w:sz w:val="18"/>
          <w:szCs w:val="18"/>
        </w:rPr>
        <w:t xml:space="preserve"> Revogam-se as disposições em contrário.</w:t>
      </w:r>
    </w:p>
    <w:p w:rsidR="00247A5B" w:rsidRPr="00247A5B" w:rsidRDefault="00247A5B" w:rsidP="00247A5B">
      <w:pPr>
        <w:pStyle w:val="Default"/>
        <w:jc w:val="both"/>
        <w:rPr>
          <w:rFonts w:ascii="Tahoma" w:hAnsi="Tahoma" w:cs="Tahoma"/>
          <w:sz w:val="18"/>
          <w:szCs w:val="18"/>
        </w:rPr>
      </w:pPr>
    </w:p>
    <w:p w:rsidR="00247A5B" w:rsidRPr="00247A5B" w:rsidRDefault="00247A5B" w:rsidP="00247A5B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  <w:r w:rsidRPr="00247A5B">
        <w:rPr>
          <w:rFonts w:ascii="Tahoma" w:hAnsi="Tahoma" w:cs="Tahoma"/>
          <w:sz w:val="18"/>
          <w:szCs w:val="18"/>
        </w:rPr>
        <w:t>Bela Vista do Toldo/SC, 30 de março de 2020.</w:t>
      </w:r>
    </w:p>
    <w:p w:rsidR="00247A5B" w:rsidRPr="00247A5B" w:rsidRDefault="00247A5B" w:rsidP="00247A5B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</w:p>
    <w:p w:rsidR="00247A5B" w:rsidRPr="00247A5B" w:rsidRDefault="00247A5B" w:rsidP="00247A5B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  <w:bookmarkStart w:id="0" w:name="_GoBack"/>
      <w:bookmarkEnd w:id="0"/>
      <w:r w:rsidRPr="00247A5B">
        <w:rPr>
          <w:rFonts w:ascii="Tahoma" w:hAnsi="Tahoma" w:cs="Tahoma"/>
          <w:b/>
          <w:bCs/>
          <w:sz w:val="18"/>
          <w:szCs w:val="18"/>
        </w:rPr>
        <w:t>ADELMO ALBERTI</w:t>
      </w:r>
    </w:p>
    <w:p w:rsidR="00247A5B" w:rsidRPr="00247A5B" w:rsidRDefault="00247A5B" w:rsidP="00247A5B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  <w:r w:rsidRPr="00247A5B">
        <w:rPr>
          <w:rFonts w:ascii="Tahoma" w:hAnsi="Tahoma" w:cs="Tahoma"/>
          <w:bCs/>
          <w:sz w:val="18"/>
          <w:szCs w:val="18"/>
        </w:rPr>
        <w:t>Prefeito Municipal</w:t>
      </w:r>
    </w:p>
    <w:p w:rsidR="006A6BE4" w:rsidRPr="00247A5B" w:rsidRDefault="006A6BE4" w:rsidP="00247A5B">
      <w:pPr>
        <w:jc w:val="both"/>
        <w:rPr>
          <w:rFonts w:ascii="Tahoma" w:hAnsi="Tahoma" w:cs="Tahoma"/>
          <w:sz w:val="18"/>
          <w:szCs w:val="18"/>
        </w:rPr>
      </w:pPr>
    </w:p>
    <w:sectPr w:rsidR="006A6BE4" w:rsidRPr="00247A5B">
      <w:pgSz w:w="11906" w:h="16838"/>
      <w:pgMar w:top="1320" w:right="1580" w:bottom="280" w:left="1600" w:header="720" w:footer="720" w:gutter="0"/>
      <w:cols w:space="72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7C3"/>
    <w:rsid w:val="0008052F"/>
    <w:rsid w:val="00127FEC"/>
    <w:rsid w:val="00247A5B"/>
    <w:rsid w:val="00687B87"/>
    <w:rsid w:val="006A6BE4"/>
    <w:rsid w:val="008C2981"/>
    <w:rsid w:val="00E117C3"/>
    <w:rsid w:val="00E9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6E1D63"/>
  <w15:chartTrackingRefBased/>
  <w15:docId w15:val="{1FD8AE35-C2C7-2745-8A25-7EBD20C8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Arial" w:hAnsi="Arial" w:cs="Arial"/>
      <w:kern w:val="1"/>
      <w:sz w:val="22"/>
      <w:szCs w:val="22"/>
      <w:lang w:val="pt-PT" w:eastAsia="pt-PT" w:bidi="pt-PT"/>
    </w:rPr>
  </w:style>
  <w:style w:type="paragraph" w:styleId="Ttulo1">
    <w:name w:val="heading 1"/>
    <w:basedOn w:val="Normal"/>
    <w:qFormat/>
    <w:pPr>
      <w:spacing w:before="73"/>
      <w:ind w:left="1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PargrafodaLista1">
    <w:name w:val="Parágrafo da Lista1"/>
    <w:basedOn w:val="Normal"/>
  </w:style>
  <w:style w:type="paragraph" w:customStyle="1" w:styleId="TableParagraph">
    <w:name w:val="Table Paragraph"/>
    <w:basedOn w:val="Normal"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8052F"/>
  </w:style>
  <w:style w:type="paragraph" w:styleId="SemEspaamento">
    <w:name w:val="No Spacing"/>
    <w:link w:val="SemEspaamentoChar"/>
    <w:uiPriority w:val="1"/>
    <w:qFormat/>
    <w:rsid w:val="0008052F"/>
  </w:style>
  <w:style w:type="paragraph" w:styleId="Cabealho">
    <w:name w:val="header"/>
    <w:basedOn w:val="Normal"/>
    <w:link w:val="CabealhoChar"/>
    <w:uiPriority w:val="99"/>
    <w:rsid w:val="00247A5B"/>
    <w:pPr>
      <w:tabs>
        <w:tab w:val="center" w:pos="4419"/>
        <w:tab w:val="right" w:pos="8838"/>
      </w:tabs>
      <w:suppressAutoHyphens w:val="0"/>
    </w:pPr>
    <w:rPr>
      <w:rFonts w:ascii="Times New Roman" w:eastAsia="Times New Roman" w:hAnsi="Times New Roman" w:cs="Times New Roman"/>
      <w:kern w:val="0"/>
      <w:sz w:val="24"/>
      <w:szCs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247A5B"/>
    <w:rPr>
      <w:sz w:val="24"/>
      <w:szCs w:val="24"/>
    </w:rPr>
  </w:style>
  <w:style w:type="paragraph" w:customStyle="1" w:styleId="Default">
    <w:name w:val="Default"/>
    <w:rsid w:val="00247A5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G42-212BR</dc:creator>
  <cp:keywords/>
  <cp:lastModifiedBy>55479</cp:lastModifiedBy>
  <cp:revision>2</cp:revision>
  <cp:lastPrinted>2020-03-31T19:28:00Z</cp:lastPrinted>
  <dcterms:created xsi:type="dcterms:W3CDTF">2020-04-01T19:42:00Z</dcterms:created>
  <dcterms:modified xsi:type="dcterms:W3CDTF">2020-04-01T19:42:00Z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2014-10-09T03:00:00Z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2020-03-25T03:00:00Z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